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99EE97C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C43057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50C157F9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96305">
        <w:rPr>
          <w:rFonts w:ascii="Arial" w:hAnsi="Arial" w:cs="Arial"/>
          <w:b/>
          <w:bCs/>
          <w:sz w:val="28"/>
          <w:szCs w:val="28"/>
        </w:rPr>
        <w:t xml:space="preserve"> NA TRAV. RIO SOLIMÕES</w:t>
      </w:r>
      <w:r w:rsidR="007A5DA9">
        <w:rPr>
          <w:rFonts w:ascii="Arial" w:hAnsi="Arial" w:cs="Arial"/>
          <w:b/>
          <w:bCs/>
          <w:sz w:val="28"/>
          <w:szCs w:val="28"/>
        </w:rPr>
        <w:t>,</w:t>
      </w:r>
      <w:r w:rsidR="00196305">
        <w:rPr>
          <w:rFonts w:ascii="Arial" w:hAnsi="Arial" w:cs="Arial"/>
          <w:b/>
          <w:bCs/>
          <w:sz w:val="28"/>
          <w:szCs w:val="28"/>
        </w:rPr>
        <w:t xml:space="preserve"> ENTRE AS TRAVESSAS RIO MATAPI E RIO PRETO, IGARAPÉ DA FORTALEZA,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A1D3BC6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A70B3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196305">
        <w:rPr>
          <w:rFonts w:ascii="Arial" w:hAnsi="Arial" w:cs="Arial"/>
          <w:color w:val="000000" w:themeColor="text1"/>
          <w:sz w:val="28"/>
          <w:szCs w:val="28"/>
        </w:rPr>
        <w:t>no perímetro referido existem alguns postes com lâmpadas queimadas, fazendo com que o perímetro fique escuro a noite, portanto, para se evitar maiores transtornos o serviço é essencial.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4CF14A9B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FC7FDF0" w14:textId="1665D408" w:rsidR="00196305" w:rsidRDefault="0019630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B83E356" w14:textId="77777777" w:rsidR="00196305" w:rsidRDefault="0019630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FB50C18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96305">
        <w:rPr>
          <w:rFonts w:cstheme="minorHAnsi"/>
          <w:b/>
          <w:bCs/>
          <w:sz w:val="24"/>
          <w:szCs w:val="24"/>
        </w:rPr>
        <w:t>27</w:t>
      </w:r>
      <w:r w:rsidR="008C190A">
        <w:rPr>
          <w:rFonts w:cstheme="minorHAnsi"/>
          <w:b/>
          <w:bCs/>
          <w:sz w:val="24"/>
          <w:szCs w:val="24"/>
        </w:rPr>
        <w:t xml:space="preserve"> DE </w:t>
      </w:r>
      <w:r w:rsidR="00DF3F46">
        <w:rPr>
          <w:rFonts w:cstheme="minorHAnsi"/>
          <w:b/>
          <w:bCs/>
          <w:sz w:val="24"/>
          <w:szCs w:val="24"/>
        </w:rPr>
        <w:t>FEVEREIRO</w:t>
      </w:r>
      <w:r w:rsidR="008C190A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96305"/>
    <w:rsid w:val="001A07F1"/>
    <w:rsid w:val="00216556"/>
    <w:rsid w:val="00237F51"/>
    <w:rsid w:val="0024112E"/>
    <w:rsid w:val="0024602B"/>
    <w:rsid w:val="002C26A5"/>
    <w:rsid w:val="00332C91"/>
    <w:rsid w:val="00342326"/>
    <w:rsid w:val="003637AF"/>
    <w:rsid w:val="003A70B3"/>
    <w:rsid w:val="003D22F3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73B91"/>
    <w:rsid w:val="008B1F4B"/>
    <w:rsid w:val="008C190A"/>
    <w:rsid w:val="00A0561A"/>
    <w:rsid w:val="00AC01A6"/>
    <w:rsid w:val="00AC6F4D"/>
    <w:rsid w:val="00AF09BA"/>
    <w:rsid w:val="00BA5A96"/>
    <w:rsid w:val="00BB27BA"/>
    <w:rsid w:val="00C04B32"/>
    <w:rsid w:val="00C43057"/>
    <w:rsid w:val="00C43F5D"/>
    <w:rsid w:val="00C87FAF"/>
    <w:rsid w:val="00CA6B9C"/>
    <w:rsid w:val="00CD4C23"/>
    <w:rsid w:val="00D7520D"/>
    <w:rsid w:val="00DB0732"/>
    <w:rsid w:val="00DF3F46"/>
    <w:rsid w:val="00E6180A"/>
    <w:rsid w:val="00ED6916"/>
    <w:rsid w:val="00EE6644"/>
    <w:rsid w:val="00F078BB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2023-02-08T14:32:00Z</cp:lastPrinted>
  <dcterms:created xsi:type="dcterms:W3CDTF">2023-02-15T14:22:00Z</dcterms:created>
  <dcterms:modified xsi:type="dcterms:W3CDTF">2023-02-15T14:22:00Z</dcterms:modified>
</cp:coreProperties>
</file>