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05680D8D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A CONSTRUÇÃO DE UMA PONTE EM CONCRETO NO DISTRITO DA ILHA DE SANTANA, LOCAL DENOMINADO IGARAPÉ DO DOURADA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03DC8310" w14:textId="0485A179" w:rsidR="00444E51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 construç</w:t>
      </w:r>
      <w:r w:rsidR="00216A9F">
        <w:rPr>
          <w:rFonts w:ascii="Calibri" w:eastAsia="Calibri" w:hAnsi="Calibri" w:cs="Times New Roman"/>
          <w:sz w:val="24"/>
          <w:szCs w:val="24"/>
        </w:rPr>
        <w:t>ão desta ponte se faz necessária</w:t>
      </w:r>
      <w:r>
        <w:rPr>
          <w:rFonts w:ascii="Calibri" w:eastAsia="Calibri" w:hAnsi="Calibri" w:cs="Times New Roman"/>
          <w:sz w:val="24"/>
          <w:szCs w:val="24"/>
        </w:rPr>
        <w:t xml:space="preserve"> devido à necessidade de escoament</w:t>
      </w:r>
      <w:r w:rsidR="00216A9F">
        <w:rPr>
          <w:rFonts w:ascii="Calibri" w:eastAsia="Calibri" w:hAnsi="Calibri" w:cs="Times New Roman"/>
          <w:sz w:val="24"/>
          <w:szCs w:val="24"/>
        </w:rPr>
        <w:t xml:space="preserve">o da produção dos agricultores </w:t>
      </w:r>
      <w:bookmarkStart w:id="0" w:name="_GoBack"/>
      <w:bookmarkEnd w:id="0"/>
      <w:r>
        <w:rPr>
          <w:rFonts w:ascii="Calibri" w:eastAsia="Calibri" w:hAnsi="Calibri" w:cs="Times New Roman"/>
          <w:sz w:val="24"/>
          <w:szCs w:val="24"/>
        </w:rPr>
        <w:t>vindos da zona rural do distrito da Ilha de Santana.</w:t>
      </w:r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3A92A" w14:textId="77777777" w:rsidR="00B077CA" w:rsidRDefault="00B077CA" w:rsidP="002E48D5">
      <w:pPr>
        <w:spacing w:after="0" w:line="240" w:lineRule="auto"/>
      </w:pPr>
      <w:r>
        <w:separator/>
      </w:r>
    </w:p>
  </w:endnote>
  <w:endnote w:type="continuationSeparator" w:id="0">
    <w:p w14:paraId="78830CE0" w14:textId="77777777" w:rsidR="00B077CA" w:rsidRDefault="00B077C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DB909" w14:textId="77777777" w:rsidR="00B077CA" w:rsidRDefault="00B077CA" w:rsidP="002E48D5">
      <w:pPr>
        <w:spacing w:after="0" w:line="240" w:lineRule="auto"/>
      </w:pPr>
      <w:r>
        <w:separator/>
      </w:r>
    </w:p>
  </w:footnote>
  <w:footnote w:type="continuationSeparator" w:id="0">
    <w:p w14:paraId="70A81FDF" w14:textId="77777777" w:rsidR="00B077CA" w:rsidRDefault="00B077C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B077C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B077C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B077C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4634E"/>
    <w:rsid w:val="00216A9F"/>
    <w:rsid w:val="002A7B89"/>
    <w:rsid w:val="002C3D1B"/>
    <w:rsid w:val="002E48D5"/>
    <w:rsid w:val="00354B6C"/>
    <w:rsid w:val="00387B78"/>
    <w:rsid w:val="003F77E9"/>
    <w:rsid w:val="00444E51"/>
    <w:rsid w:val="004808F0"/>
    <w:rsid w:val="005A758C"/>
    <w:rsid w:val="00700314"/>
    <w:rsid w:val="00771D36"/>
    <w:rsid w:val="007A7541"/>
    <w:rsid w:val="007A7F7D"/>
    <w:rsid w:val="008B7936"/>
    <w:rsid w:val="008E093F"/>
    <w:rsid w:val="00906B72"/>
    <w:rsid w:val="009558B6"/>
    <w:rsid w:val="00997324"/>
    <w:rsid w:val="009F0949"/>
    <w:rsid w:val="00A85F26"/>
    <w:rsid w:val="00A959FA"/>
    <w:rsid w:val="00B077CA"/>
    <w:rsid w:val="00B51B94"/>
    <w:rsid w:val="00BE1B5F"/>
    <w:rsid w:val="00C81A29"/>
    <w:rsid w:val="00DD4067"/>
    <w:rsid w:val="00DD453C"/>
    <w:rsid w:val="00E07170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A2670-3913-41A7-B87C-E06F6E5BE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2023-02-09T00:05:00Z</dcterms:created>
  <dcterms:modified xsi:type="dcterms:W3CDTF">2023-02-12T14:43:00Z</dcterms:modified>
</cp:coreProperties>
</file>