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1E096" w14:textId="77777777" w:rsidR="00234AD1" w:rsidRPr="00234AD1" w:rsidRDefault="00234AD1" w:rsidP="00CE54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bookmarkStart w:id="0" w:name="_GoBack"/>
      <w:bookmarkEnd w:id="0"/>
      <w:r w:rsidRPr="00234AD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PROJETO DE DECRETO LEGISLATIVO Nº. </w:t>
      </w:r>
      <w:r w:rsidR="0065519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</w:t>
      </w:r>
      <w:r w:rsidRPr="00234AD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/20</w:t>
      </w:r>
      <w:r w:rsidR="0022613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22 -</w:t>
      </w:r>
      <w:r w:rsidRPr="00234AD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CMS</w:t>
      </w:r>
      <w:r w:rsidRPr="00184D6F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</w:p>
    <w:p w14:paraId="7521AB43" w14:textId="3BC14521" w:rsidR="00234AD1" w:rsidRPr="00184D6F" w:rsidRDefault="00234AD1" w:rsidP="00234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Dispõe sobre a outorga de “Título de Cidadão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Santan</w:t>
      </w: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ense” ao ilustríssimo Senhor </w:t>
      </w:r>
      <w:r w:rsidR="00226130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ab/>
      </w:r>
      <w:r w:rsidR="00BB31B8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ALCIR FIGUEIRA DE MATOS</w:t>
      </w:r>
      <w:r w:rsidR="009E0247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,</w:t>
      </w: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e dá outras providências.</w:t>
      </w:r>
    </w:p>
    <w:p w14:paraId="27B42233" w14:textId="1048F8F7" w:rsidR="00234AD1" w:rsidRPr="00184D6F" w:rsidRDefault="00234AD1" w:rsidP="00234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O nobre Vereador </w:t>
      </w:r>
      <w:r w:rsidR="00226130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JOSIVAL</w:t>
      </w:r>
      <w:r w:rsidR="00E34C7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D</w:t>
      </w:r>
      <w:r w:rsidR="00226130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O ABRANTES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- P</w:t>
      </w:r>
      <w:r w:rsidR="00226130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DT</w:t>
      </w: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, no uso das atribuições legais que lhes são conferidas por Lei, propõe para deliberação do augusto Plenário e a Câmara Municipal de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Santana</w:t>
      </w: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DECRETA o seguinte:</w:t>
      </w:r>
    </w:p>
    <w:p w14:paraId="4490D7EB" w14:textId="60E6F5D0" w:rsidR="00234AD1" w:rsidRPr="0064533B" w:rsidRDefault="00234AD1" w:rsidP="006453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Artigo 1º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- Fica concedido o </w:t>
      </w:r>
      <w:r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“Título de Cidadão </w:t>
      </w:r>
      <w:r w:rsidR="0064533B"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Santan</w:t>
      </w:r>
      <w:r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ense” 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ilustre Senhor </w:t>
      </w:r>
      <w:r w:rsidR="00BB31B8">
        <w:rPr>
          <w:rFonts w:ascii="Times New Roman" w:eastAsia="Times New Roman" w:hAnsi="Times New Roman" w:cs="Times New Roman"/>
          <w:sz w:val="28"/>
          <w:szCs w:val="28"/>
          <w:lang w:eastAsia="pt-BR"/>
        </w:rPr>
        <w:t>ALCIR FIGUEIRA DE MATOS, atua SECRETÁRIO DE OBRAS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BB31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Governo do estado do Amapá,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pelos relevantes serviços prestados por este </w:t>
      </w:r>
      <w:r w:rsidR="00BB31B8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este Município de Santana.</w:t>
      </w:r>
    </w:p>
    <w:p w14:paraId="03B8209A" w14:textId="77777777" w:rsidR="00234AD1" w:rsidRPr="0064533B" w:rsidRDefault="00234AD1" w:rsidP="00234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  <w:r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Artigo 2º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. - A honraria de que trata o artigo anterior, será conferida em Sessão Solene, a ser convocada pelo Presidente da Câmara Municipal de Santana, especialmente para esse fim</w:t>
      </w:r>
      <w:r w:rsidR="008B5DA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determinada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Artigo 3º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. - As despesas decorrentes da execução deste Decreto Legislativo correrão por conta das dotações orçamentárias próprias, suplementadas se necessário;</w:t>
      </w:r>
    </w:p>
    <w:p w14:paraId="49C75956" w14:textId="77777777" w:rsidR="00234AD1" w:rsidRPr="0064533B" w:rsidRDefault="00234AD1" w:rsidP="00234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 Artigo 4º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. - Este Decreto Legislativo entra em vigor na data de sua publicação, revogadas as disposições em contrário.</w:t>
      </w:r>
    </w:p>
    <w:p w14:paraId="7FBB0437" w14:textId="42151C5D" w:rsidR="00234AD1" w:rsidRPr="009E0247" w:rsidRDefault="00E05D82" w:rsidP="00234AD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PALÁCIO DR. FABIO JOSÉ DOS SANTOS, </w:t>
      </w:r>
      <w:r w:rsidR="00234AD1" w:rsidRPr="0064533B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Plenário Vereador José Vicente Marques, </w:t>
      </w:r>
      <w:r w:rsidR="00BB31B8">
        <w:rPr>
          <w:rFonts w:ascii="Tahoma" w:eastAsia="Times New Roman" w:hAnsi="Tahoma" w:cs="Tahoma"/>
          <w:b/>
          <w:sz w:val="28"/>
          <w:szCs w:val="28"/>
          <w:lang w:eastAsia="pt-BR"/>
        </w:rPr>
        <w:t>05</w:t>
      </w:r>
      <w:r w:rsidR="00234AD1" w:rsidRPr="0064533B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 de </w:t>
      </w:r>
      <w:r w:rsidR="00BB31B8">
        <w:rPr>
          <w:rFonts w:ascii="Tahoma" w:eastAsia="Times New Roman" w:hAnsi="Tahoma" w:cs="Tahoma"/>
          <w:b/>
          <w:sz w:val="28"/>
          <w:szCs w:val="28"/>
          <w:lang w:eastAsia="pt-BR"/>
        </w:rPr>
        <w:t>DEZEMBRO</w:t>
      </w:r>
      <w:r w:rsidR="00234AD1" w:rsidRPr="0064533B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 de 20</w:t>
      </w:r>
      <w:r w:rsidR="00226130">
        <w:rPr>
          <w:rFonts w:ascii="Tahoma" w:eastAsia="Times New Roman" w:hAnsi="Tahoma" w:cs="Tahoma"/>
          <w:b/>
          <w:sz w:val="28"/>
          <w:szCs w:val="28"/>
          <w:lang w:eastAsia="pt-BR"/>
        </w:rPr>
        <w:t>22</w:t>
      </w:r>
      <w:r w:rsidR="00234AD1" w:rsidRPr="0064533B">
        <w:rPr>
          <w:rFonts w:ascii="Tahoma" w:eastAsia="Times New Roman" w:hAnsi="Tahoma" w:cs="Tahoma"/>
          <w:b/>
          <w:sz w:val="28"/>
          <w:szCs w:val="28"/>
          <w:lang w:eastAsia="pt-BR"/>
        </w:rPr>
        <w:t>.</w:t>
      </w:r>
    </w:p>
    <w:p w14:paraId="449DB93A" w14:textId="79220222" w:rsidR="00234AD1" w:rsidRDefault="00234AD1" w:rsidP="00234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8B8D22E" w14:textId="77777777" w:rsidR="00CE54F7" w:rsidRPr="0064533B" w:rsidRDefault="00CE54F7" w:rsidP="00234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9D0F2FA" w14:textId="5FD913F2" w:rsidR="00CE54F7" w:rsidRDefault="00226130" w:rsidP="00CE54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02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JOSIVALDO ABRANTES</w:t>
      </w:r>
      <w:r w:rsidR="00234AD1" w:rsidRPr="009E02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br/>
      </w:r>
      <w:r w:rsidR="00234AD1" w:rsidRPr="0064533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Vereador </w:t>
      </w:r>
      <w:r w:rsidR="00CE54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–</w:t>
      </w:r>
      <w:r w:rsidR="00234AD1" w:rsidRPr="0064533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DT</w:t>
      </w:r>
    </w:p>
    <w:p w14:paraId="7C20E85E" w14:textId="63B158A6" w:rsidR="00234AD1" w:rsidRDefault="00234AD1" w:rsidP="00CE5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64533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JUSTIFICATIVA:</w:t>
      </w:r>
    </w:p>
    <w:p w14:paraId="6FD50D60" w14:textId="77777777" w:rsidR="00D6268F" w:rsidRPr="00D6268F" w:rsidRDefault="00D6268F" w:rsidP="00D6268F">
      <w:pPr>
        <w:rPr>
          <w:rStyle w:val="fontstyle01"/>
          <w:sz w:val="24"/>
          <w:szCs w:val="24"/>
        </w:rPr>
      </w:pPr>
      <w:r w:rsidRPr="00D6268F">
        <w:rPr>
          <w:rStyle w:val="fontstyle01"/>
          <w:sz w:val="24"/>
          <w:szCs w:val="24"/>
        </w:rPr>
        <w:t>BIBLIOGRAFIA</w:t>
      </w:r>
    </w:p>
    <w:p w14:paraId="5992C598" w14:textId="6A974680" w:rsidR="00D6268F" w:rsidRDefault="00D6268F" w:rsidP="00D6268F">
      <w:pPr>
        <w:rPr>
          <w:rStyle w:val="fontstyle51"/>
        </w:rPr>
      </w:pPr>
      <w:r w:rsidRPr="00D6268F">
        <w:rPr>
          <w:rStyle w:val="fontstyle01"/>
          <w:sz w:val="24"/>
          <w:szCs w:val="24"/>
        </w:rPr>
        <w:t>ALCIR FIGUEIRA MATOS</w:t>
      </w:r>
      <w:r w:rsidRPr="00D6268F">
        <w:rPr>
          <w:rFonts w:ascii="ArialNarrow-Bold" w:hAnsi="ArialNarrow-Bold"/>
          <w:b/>
          <w:bCs/>
          <w:color w:val="000000"/>
          <w:sz w:val="24"/>
          <w:szCs w:val="24"/>
        </w:rPr>
        <w:br/>
      </w:r>
      <w:proofErr w:type="spellStart"/>
      <w:r w:rsidRPr="00D6268F">
        <w:rPr>
          <w:rStyle w:val="fontstyle21"/>
        </w:rPr>
        <w:t>End</w:t>
      </w:r>
      <w:proofErr w:type="spellEnd"/>
      <w:r w:rsidRPr="00D6268F">
        <w:rPr>
          <w:rStyle w:val="fontstyle21"/>
        </w:rPr>
        <w:t>: 05 Avenida Park Lagoa, nº 28- Residencial Park Lagoa – MACAPÁ -AP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21"/>
        </w:rPr>
        <w:t>Cep: 68906-005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21"/>
        </w:rPr>
        <w:t>Cel. 98138-0103 – E-mail: Alcir.matos@outlook.com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01"/>
          <w:sz w:val="24"/>
          <w:szCs w:val="24"/>
        </w:rPr>
        <w:t>DADOS PESSOAIS</w:t>
      </w:r>
      <w:r w:rsidRPr="00D6268F">
        <w:rPr>
          <w:rFonts w:ascii="ArialNarrow-Bold" w:hAnsi="ArialNarrow-Bold"/>
          <w:b/>
          <w:bCs/>
          <w:color w:val="000000"/>
          <w:sz w:val="24"/>
          <w:szCs w:val="24"/>
        </w:rPr>
        <w:br/>
      </w:r>
      <w:r w:rsidRPr="00D6268F">
        <w:rPr>
          <w:rStyle w:val="fontstyle21"/>
        </w:rPr>
        <w:t>• CPF: 370.640.372-20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21"/>
        </w:rPr>
        <w:t>• RG: 2231951 - SSP/PA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21"/>
        </w:rPr>
        <w:t>• Naturalidade: Belém/PA - Nacionalidade: Brasileiro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21"/>
        </w:rPr>
        <w:t>• Titulo: 0025.8141.2585 - 2. Zona - Seção: 0382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01"/>
          <w:sz w:val="24"/>
          <w:szCs w:val="24"/>
        </w:rPr>
        <w:t>FORMAÇÃO ACADÊMICA</w:t>
      </w:r>
      <w:r w:rsidRPr="00D6268F">
        <w:rPr>
          <w:rFonts w:ascii="ArialNarrow-Bold" w:hAnsi="ArialNarrow-Bold"/>
          <w:b/>
          <w:bCs/>
          <w:color w:val="000000"/>
          <w:sz w:val="24"/>
          <w:szCs w:val="24"/>
        </w:rPr>
        <w:br/>
      </w:r>
      <w:r w:rsidRPr="00D6268F">
        <w:rPr>
          <w:rStyle w:val="fontstyle01"/>
          <w:sz w:val="24"/>
          <w:szCs w:val="24"/>
        </w:rPr>
        <w:t xml:space="preserve">• </w:t>
      </w:r>
      <w:r w:rsidRPr="00D6268F">
        <w:rPr>
          <w:rStyle w:val="fontstyle21"/>
        </w:rPr>
        <w:t>Graduado em Arquitetura e Urbanismo pela União das Escolas Superiores do Pará - UNAMA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01"/>
          <w:sz w:val="24"/>
          <w:szCs w:val="24"/>
        </w:rPr>
        <w:t>EXPERIÊNCIA PROFISSIONAL NO SETOR PÚBLICO</w:t>
      </w:r>
      <w:r w:rsidRPr="00D6268F">
        <w:rPr>
          <w:rFonts w:ascii="ArialNarrow-Bold" w:hAnsi="ArialNarrow-Bold"/>
          <w:b/>
          <w:bCs/>
          <w:color w:val="000000"/>
          <w:sz w:val="24"/>
          <w:szCs w:val="24"/>
        </w:rPr>
        <w:br/>
      </w:r>
      <w:r w:rsidRPr="00D6268F">
        <w:rPr>
          <w:rStyle w:val="fontstyle31"/>
        </w:rPr>
        <w:t xml:space="preserve">• </w:t>
      </w:r>
      <w:r w:rsidRPr="00D6268F">
        <w:rPr>
          <w:rStyle w:val="fontstyle41"/>
        </w:rPr>
        <w:t>Secretaria de Infraestrutura do Estado do Amapá, Macapá, Brasil.</w:t>
      </w:r>
      <w:r w:rsidRPr="00D6268F">
        <w:rPr>
          <w:rFonts w:ascii="ArialNarrow-BoldItalic" w:hAnsi="ArialNarrow-BoldItalic"/>
          <w:b/>
          <w:bCs/>
          <w:i/>
          <w:iCs/>
          <w:color w:val="000000"/>
          <w:sz w:val="24"/>
          <w:szCs w:val="24"/>
        </w:rPr>
        <w:br/>
      </w:r>
      <w:r w:rsidRPr="00D6268F">
        <w:rPr>
          <w:rStyle w:val="fontstyle01"/>
          <w:sz w:val="24"/>
          <w:szCs w:val="24"/>
        </w:rPr>
        <w:t xml:space="preserve">Março/ 2018 - Data presente: </w:t>
      </w:r>
      <w:r w:rsidRPr="00D6268F">
        <w:rPr>
          <w:rStyle w:val="fontstyle21"/>
        </w:rPr>
        <w:t>Secretário de Estado da Infraestrutura do Estado do Amapá/SEINF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01"/>
          <w:sz w:val="24"/>
          <w:szCs w:val="24"/>
        </w:rPr>
        <w:t xml:space="preserve">Março/ 2003 - Dezembro/2010: </w:t>
      </w:r>
      <w:r w:rsidRPr="00D6268F">
        <w:rPr>
          <w:rStyle w:val="fontstyle21"/>
        </w:rPr>
        <w:t>Secretário de Estado da Infraestrutura do Estado do Amapá/SEINF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21"/>
        </w:rPr>
        <w:t>Servidor Público Estadual concursado: Analista de Infraestrutura – Arquitetura e Urbanismo.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31"/>
        </w:rPr>
        <w:t xml:space="preserve">• </w:t>
      </w:r>
      <w:r w:rsidRPr="00D6268F">
        <w:rPr>
          <w:rStyle w:val="fontstyle41"/>
        </w:rPr>
        <w:t>Secretaria de Estado do Desenvolvimento das Cidades</w:t>
      </w:r>
      <w:r w:rsidRPr="00D6268F">
        <w:rPr>
          <w:rFonts w:ascii="ArialNarrow-BoldItalic" w:hAnsi="ArialNarrow-BoldItalic"/>
          <w:b/>
          <w:bCs/>
          <w:i/>
          <w:iCs/>
          <w:color w:val="000000"/>
          <w:sz w:val="24"/>
          <w:szCs w:val="24"/>
        </w:rPr>
        <w:br/>
      </w:r>
      <w:r w:rsidRPr="00D6268F">
        <w:rPr>
          <w:rStyle w:val="fontstyle01"/>
          <w:sz w:val="24"/>
          <w:szCs w:val="24"/>
        </w:rPr>
        <w:t xml:space="preserve">Agosto/2015- Março/1018 - </w:t>
      </w:r>
      <w:r w:rsidRPr="00D6268F">
        <w:rPr>
          <w:rStyle w:val="fontstyle21"/>
        </w:rPr>
        <w:t>Secretário de Estado do Desenvolvimento das Cidades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01"/>
          <w:sz w:val="24"/>
          <w:szCs w:val="24"/>
        </w:rPr>
        <w:t>OBRAS E EVENTOS</w:t>
      </w:r>
      <w:r w:rsidRPr="00D6268F">
        <w:rPr>
          <w:rFonts w:ascii="ArialNarrow-Bold" w:hAnsi="ArialNarrow-Bold"/>
          <w:b/>
          <w:bCs/>
          <w:color w:val="000000"/>
          <w:sz w:val="24"/>
          <w:szCs w:val="24"/>
        </w:rPr>
        <w:br/>
      </w:r>
      <w:r w:rsidRPr="00D6268F">
        <w:rPr>
          <w:rStyle w:val="fontstyle51"/>
        </w:rPr>
        <w:t xml:space="preserve">• </w:t>
      </w:r>
      <w:r w:rsidRPr="00D6268F">
        <w:rPr>
          <w:rStyle w:val="fontstyle21"/>
        </w:rPr>
        <w:t>Atualmente a frente da Secretaria de Estado da Infraestrutura já realizou sob sua gestão mais de 40 –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21"/>
        </w:rPr>
        <w:t>quarenta – obras entre Hospitais, Unidades Básicas de Saúde, Habitação, Delegacias, Escolas,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21"/>
        </w:rPr>
        <w:t>Centros Educacionais de música, cultura, etc.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51"/>
        </w:rPr>
        <w:t xml:space="preserve">• </w:t>
      </w:r>
      <w:r w:rsidRPr="00D6268F">
        <w:rPr>
          <w:rStyle w:val="fontstyle21"/>
        </w:rPr>
        <w:t>Responsável pela implantação do Plano Estadual de Habitação do Estado do Amapá.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  <w:r w:rsidRPr="00D6268F">
        <w:rPr>
          <w:rStyle w:val="fontstyle51"/>
        </w:rPr>
        <w:t xml:space="preserve">• </w:t>
      </w:r>
      <w:r w:rsidRPr="00D6268F">
        <w:rPr>
          <w:rStyle w:val="fontstyle21"/>
        </w:rPr>
        <w:t>Participou da Elaboração da lei “ Morar Melhor”, a qual estabelece diretrizes públicas com foco na</w:t>
      </w:r>
      <w:r>
        <w:rPr>
          <w:rStyle w:val="fontstyle21"/>
        </w:rPr>
        <w:t xml:space="preserve"> </w:t>
      </w:r>
      <w:r w:rsidRPr="00D6268F">
        <w:rPr>
          <w:rStyle w:val="fontstyle21"/>
        </w:rPr>
        <w:t>questão da habitação para população de baixa renda.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</w:p>
    <w:p w14:paraId="6AA7F187" w14:textId="77777777" w:rsidR="00D6268F" w:rsidRDefault="00D6268F" w:rsidP="00D6268F">
      <w:pPr>
        <w:rPr>
          <w:rStyle w:val="fontstyle21"/>
        </w:rPr>
      </w:pPr>
      <w:r w:rsidRPr="00D6268F">
        <w:rPr>
          <w:rStyle w:val="fontstyle51"/>
        </w:rPr>
        <w:lastRenderedPageBreak/>
        <w:t xml:space="preserve">• </w:t>
      </w:r>
      <w:r w:rsidRPr="00D6268F">
        <w:rPr>
          <w:rStyle w:val="fontstyle21"/>
        </w:rPr>
        <w:t>Foi responsável pela elaboração de seminários habitacionais em parceria com o Governo Federal</w:t>
      </w:r>
      <w:r>
        <w:rPr>
          <w:rStyle w:val="fontstyle21"/>
        </w:rPr>
        <w:t xml:space="preserve"> </w:t>
      </w:r>
      <w:r w:rsidRPr="00D6268F">
        <w:rPr>
          <w:rStyle w:val="fontstyle21"/>
        </w:rPr>
        <w:t>envolvendo vários setores da comunidade.</w:t>
      </w:r>
      <w:r w:rsidRPr="00D6268F">
        <w:rPr>
          <w:rFonts w:ascii="ArialNarrow" w:hAnsi="ArialNarrow"/>
          <w:color w:val="000000"/>
          <w:sz w:val="24"/>
          <w:szCs w:val="24"/>
        </w:rPr>
        <w:br/>
      </w:r>
    </w:p>
    <w:p w14:paraId="6CFEFE37" w14:textId="77777777" w:rsidR="00D6268F" w:rsidRDefault="00D6268F" w:rsidP="00D6268F">
      <w:pPr>
        <w:rPr>
          <w:rStyle w:val="fontstyle21"/>
        </w:rPr>
      </w:pPr>
    </w:p>
    <w:p w14:paraId="5B6F0D2A" w14:textId="47E9BCDB" w:rsidR="00D6268F" w:rsidRPr="00D6268F" w:rsidRDefault="00D6268F" w:rsidP="00D6268F">
      <w:pPr>
        <w:rPr>
          <w:rStyle w:val="fontstyle21"/>
        </w:rPr>
      </w:pPr>
      <w:r w:rsidRPr="00D6268F">
        <w:rPr>
          <w:rStyle w:val="fontstyle21"/>
        </w:rPr>
        <w:t>Macapá-AP, 05 de DEZEEMBRO de 2022</w:t>
      </w:r>
    </w:p>
    <w:p w14:paraId="4E58F6AC" w14:textId="0E2AA5E7" w:rsidR="00D6268F" w:rsidRPr="00D6268F" w:rsidRDefault="00D6268F" w:rsidP="00D6268F">
      <w:pPr>
        <w:rPr>
          <w:sz w:val="24"/>
          <w:szCs w:val="24"/>
        </w:rPr>
      </w:pPr>
      <w:r w:rsidRPr="00D6268F">
        <w:rPr>
          <w:rFonts w:ascii="ArialNarrow" w:hAnsi="ArialNarrow"/>
          <w:color w:val="000000"/>
          <w:sz w:val="24"/>
          <w:szCs w:val="24"/>
        </w:rPr>
        <w:br/>
      </w:r>
    </w:p>
    <w:p w14:paraId="25A2C10E" w14:textId="77777777" w:rsidR="00D6268F" w:rsidRPr="00D6268F" w:rsidRDefault="00D6268F" w:rsidP="00CE5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6268F" w:rsidRPr="00D6268F" w:rsidSect="000C4C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60398" w14:textId="77777777" w:rsidR="00083CEC" w:rsidRDefault="00083CEC" w:rsidP="0064533B">
      <w:pPr>
        <w:spacing w:after="0" w:line="240" w:lineRule="auto"/>
      </w:pPr>
      <w:r>
        <w:separator/>
      </w:r>
    </w:p>
  </w:endnote>
  <w:endnote w:type="continuationSeparator" w:id="0">
    <w:p w14:paraId="04958DDB" w14:textId="77777777" w:rsidR="00083CEC" w:rsidRDefault="00083CEC" w:rsidP="0064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Narrow-BoldItalic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CF0A2" w14:textId="77777777" w:rsidR="00083CEC" w:rsidRDefault="00083CEC" w:rsidP="0064533B">
      <w:pPr>
        <w:spacing w:after="0" w:line="240" w:lineRule="auto"/>
      </w:pPr>
      <w:r>
        <w:separator/>
      </w:r>
    </w:p>
  </w:footnote>
  <w:footnote w:type="continuationSeparator" w:id="0">
    <w:p w14:paraId="49487463" w14:textId="77777777" w:rsidR="00083CEC" w:rsidRDefault="00083CEC" w:rsidP="0064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4924E" w14:textId="77777777" w:rsidR="0064533B" w:rsidRDefault="0064533B" w:rsidP="0064533B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  <w:lang w:eastAsia="pt-BR"/>
      </w:rPr>
      <w:drawing>
        <wp:inline distT="0" distB="0" distL="0" distR="0" wp14:anchorId="57908B26" wp14:editId="5F372491">
          <wp:extent cx="711200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9DAF26" w14:textId="77777777" w:rsidR="0064533B" w:rsidRPr="00781BFC" w:rsidRDefault="0064533B" w:rsidP="0064533B">
    <w:pPr>
      <w:pStyle w:val="Cabealho"/>
      <w:jc w:val="center"/>
      <w:rPr>
        <w:b/>
        <w:sz w:val="28"/>
        <w:szCs w:val="28"/>
      </w:rPr>
    </w:pPr>
    <w:r w:rsidRPr="00781BFC">
      <w:rPr>
        <w:b/>
        <w:sz w:val="28"/>
        <w:szCs w:val="28"/>
      </w:rPr>
      <w:t>Estado do Amapá</w:t>
    </w:r>
  </w:p>
  <w:p w14:paraId="3755258A" w14:textId="77777777" w:rsidR="0064533B" w:rsidRPr="00781BFC" w:rsidRDefault="0064533B" w:rsidP="0064533B">
    <w:pPr>
      <w:pStyle w:val="Cabealho"/>
      <w:jc w:val="center"/>
      <w:rPr>
        <w:b/>
        <w:sz w:val="28"/>
        <w:szCs w:val="28"/>
      </w:rPr>
    </w:pPr>
    <w:r w:rsidRPr="00781BFC">
      <w:rPr>
        <w:b/>
        <w:sz w:val="28"/>
        <w:szCs w:val="28"/>
      </w:rPr>
      <w:t>Câmara Municipal de Santana</w:t>
    </w:r>
  </w:p>
  <w:p w14:paraId="588DE5B7" w14:textId="77777777" w:rsidR="0064533B" w:rsidRPr="00781BFC" w:rsidRDefault="0064533B" w:rsidP="0064533B">
    <w:pPr>
      <w:pStyle w:val="Cabealho"/>
      <w:jc w:val="center"/>
      <w:rPr>
        <w:b/>
        <w:sz w:val="28"/>
        <w:szCs w:val="28"/>
      </w:rPr>
    </w:pPr>
    <w:r w:rsidRPr="00781BFC">
      <w:rPr>
        <w:b/>
        <w:sz w:val="28"/>
        <w:szCs w:val="28"/>
      </w:rPr>
      <w:t>Poder Legislativo Municipal</w:t>
    </w:r>
  </w:p>
  <w:p w14:paraId="56B27B5D" w14:textId="77777777" w:rsidR="0064533B" w:rsidRPr="0064533B" w:rsidRDefault="0064533B" w:rsidP="0064533B">
    <w:pPr>
      <w:jc w:val="center"/>
      <w:rPr>
        <w:b/>
        <w:i/>
      </w:rPr>
    </w:pPr>
    <w:r w:rsidRPr="00F004CD">
      <w:rPr>
        <w:b/>
        <w:i/>
      </w:rPr>
      <w:t xml:space="preserve">Gabinete </w:t>
    </w:r>
    <w:r w:rsidR="009E0247">
      <w:rPr>
        <w:b/>
        <w:i/>
      </w:rPr>
      <w:t>d</w:t>
    </w:r>
    <w:r w:rsidRPr="00F004CD">
      <w:rPr>
        <w:b/>
        <w:i/>
      </w:rPr>
      <w:t xml:space="preserve">o Vereador </w:t>
    </w:r>
    <w:r w:rsidR="009E0247">
      <w:rPr>
        <w:b/>
        <w:i/>
      </w:rPr>
      <w:t>JOSIVALDO ABRANTES</w:t>
    </w:r>
    <w:r w:rsidRPr="00F004CD">
      <w:rPr>
        <w:b/>
        <w:i/>
      </w:rPr>
      <w:t xml:space="preserve"> - P</w:t>
    </w:r>
    <w:r w:rsidR="009E0247">
      <w:rPr>
        <w:b/>
        <w:i/>
      </w:rPr>
      <w:t>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D1"/>
    <w:rsid w:val="00083CEC"/>
    <w:rsid w:val="000C4C00"/>
    <w:rsid w:val="001A3C12"/>
    <w:rsid w:val="00226130"/>
    <w:rsid w:val="00234AD1"/>
    <w:rsid w:val="0064533B"/>
    <w:rsid w:val="00655191"/>
    <w:rsid w:val="007E764D"/>
    <w:rsid w:val="008B5DA5"/>
    <w:rsid w:val="008F3CFB"/>
    <w:rsid w:val="009E0247"/>
    <w:rsid w:val="00A03584"/>
    <w:rsid w:val="00B13B02"/>
    <w:rsid w:val="00BB31B8"/>
    <w:rsid w:val="00C8765A"/>
    <w:rsid w:val="00CE54F7"/>
    <w:rsid w:val="00D6268F"/>
    <w:rsid w:val="00DE7834"/>
    <w:rsid w:val="00E05D82"/>
    <w:rsid w:val="00E34C7F"/>
    <w:rsid w:val="00ED6E6C"/>
    <w:rsid w:val="00F2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D797"/>
  <w15:docId w15:val="{D37455E1-855E-44E7-9481-46C4A97B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33B"/>
  </w:style>
  <w:style w:type="paragraph" w:styleId="Rodap">
    <w:name w:val="footer"/>
    <w:basedOn w:val="Normal"/>
    <w:link w:val="RodapChar"/>
    <w:uiPriority w:val="99"/>
    <w:unhideWhenUsed/>
    <w:rsid w:val="0064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33B"/>
  </w:style>
  <w:style w:type="paragraph" w:styleId="Textodebalo">
    <w:name w:val="Balloon Text"/>
    <w:basedOn w:val="Normal"/>
    <w:link w:val="TextodebaloChar"/>
    <w:uiPriority w:val="99"/>
    <w:semiHidden/>
    <w:unhideWhenUsed/>
    <w:rsid w:val="0064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33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D6268F"/>
    <w:rPr>
      <w:rFonts w:ascii="ArialNarrow-Bold" w:hAnsi="ArialNarrow-Bold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Fontepargpadro"/>
    <w:rsid w:val="00D6268F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D6268F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D6268F"/>
    <w:rPr>
      <w:rFonts w:ascii="ArialNarrow-BoldItalic" w:hAnsi="ArialNarrow-BoldItalic" w:hint="default"/>
      <w:b/>
      <w:bCs/>
      <w:i/>
      <w:iCs/>
      <w:color w:val="000000"/>
      <w:sz w:val="24"/>
      <w:szCs w:val="24"/>
    </w:rPr>
  </w:style>
  <w:style w:type="character" w:customStyle="1" w:styleId="fontstyle51">
    <w:name w:val="fontstyle51"/>
    <w:basedOn w:val="Fontepargpadro"/>
    <w:rsid w:val="00D6268F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RICARDO RODRIGUES</cp:lastModifiedBy>
  <cp:revision>4</cp:revision>
  <cp:lastPrinted>2022-12-05T13:13:00Z</cp:lastPrinted>
  <dcterms:created xsi:type="dcterms:W3CDTF">2022-12-04T17:10:00Z</dcterms:created>
  <dcterms:modified xsi:type="dcterms:W3CDTF">2022-12-05T13:25:00Z</dcterms:modified>
</cp:coreProperties>
</file>