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BA" w:rsidRDefault="00E05F86" w:rsidP="007B0B44">
      <w:pPr>
        <w:pStyle w:val="Ttulo1"/>
        <w:tabs>
          <w:tab w:val="left" w:pos="4361"/>
        </w:tabs>
        <w:spacing w:line="259" w:lineRule="auto"/>
        <w:ind w:left="4037" w:right="1" w:hanging="4037"/>
        <w:jc w:val="center"/>
      </w:pPr>
      <w:r>
        <w:t>PROJETO DE LEI Nº ____, DE 2022</w:t>
      </w:r>
    </w:p>
    <w:p w:rsidR="000538A0" w:rsidRDefault="000538A0" w:rsidP="00D5494C">
      <w:pPr>
        <w:pStyle w:val="Ttulo2"/>
        <w:spacing w:line="276" w:lineRule="auto"/>
        <w:ind w:left="4112" w:right="138"/>
        <w:jc w:val="both"/>
      </w:pPr>
    </w:p>
    <w:p w:rsidR="00D5494C" w:rsidRDefault="00D5494C" w:rsidP="00D5494C">
      <w:pPr>
        <w:spacing w:line="276" w:lineRule="auto"/>
        <w:ind w:left="4253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INSTITUI O </w:t>
      </w:r>
      <w:r w:rsidRPr="00D53BA1">
        <w:rPr>
          <w:rFonts w:ascii="Arial" w:hAnsi="Arial" w:cs="Arial"/>
          <w:b/>
          <w:sz w:val="24"/>
          <w:szCs w:val="24"/>
        </w:rPr>
        <w:t>PROGRAMA RAIO-X, COM OBJETIVO DE PROMOVER QUALIFICAÇÃO PROFISSIONAL, EMPREGABILIDADE E FOMENTOS DE PEQUENOS NEGÓCIOS CRIADOS POR JOVENS DO</w:t>
      </w: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MUNICÍPIO DE SANTANA-AP E DÁ OUTRAS PROVIDÊNCIAS.</w:t>
      </w:r>
    </w:p>
    <w:p w:rsidR="00D5494C" w:rsidRPr="00D53BA1" w:rsidRDefault="00D5494C" w:rsidP="00D5494C">
      <w:pPr>
        <w:spacing w:line="36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D53BA1">
        <w:rPr>
          <w:rFonts w:ascii="Arial" w:hAnsi="Arial" w:cs="Arial"/>
          <w:b/>
          <w:sz w:val="24"/>
          <w:szCs w:val="24"/>
        </w:rPr>
        <w:t>O PREFEITO MUNICIPAL DE SANTANA,</w:t>
      </w:r>
      <w:r w:rsidRPr="00D53BA1">
        <w:rPr>
          <w:rFonts w:ascii="Arial" w:hAnsi="Arial" w:cs="Arial"/>
          <w:bCs/>
          <w:sz w:val="24"/>
          <w:szCs w:val="24"/>
        </w:rPr>
        <w:t xml:space="preserve"> faço saber que a Câmara Municipal de Santana aprovou e eu sancionei a seguinte lei.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1º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O programa </w:t>
      </w: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Raio-X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promoverá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formação técnica e tecnológica, e fomentará a criação e o desenvolvimento de pequenos negócios criados por jovens moradores do município de Santana, além de promover o acompanhamento técnico e dar orientação para que os empreendimentos passam ajudar no desenvolvimento econômico municipal. 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2º</w:t>
      </w:r>
      <w:r w:rsidRPr="00D53BA1">
        <w:rPr>
          <w:rFonts w:ascii="Arial" w:hAnsi="Arial" w:cs="Arial"/>
          <w:sz w:val="24"/>
          <w:szCs w:val="24"/>
        </w:rPr>
        <w:t xml:space="preserve">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O fomento para os projetos de empreendedorismo apresentados por Jovens santanense, serão oriundos de emendas parlamentares, convênios e recursos do tesouro municipal. 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3º</w:t>
      </w:r>
      <w:r w:rsidRPr="00D53BA1">
        <w:rPr>
          <w:rFonts w:ascii="Arial" w:hAnsi="Arial" w:cs="Arial"/>
          <w:sz w:val="24"/>
          <w:szCs w:val="24"/>
        </w:rPr>
        <w:t xml:space="preserve">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>O acesso a</w:t>
      </w:r>
      <w:r>
        <w:rPr>
          <w:rFonts w:ascii="Arial" w:hAnsi="Arial" w:cs="Arial"/>
          <w:sz w:val="24"/>
          <w:szCs w:val="24"/>
          <w:shd w:val="clear" w:color="auto" w:fill="FFFFFF"/>
        </w:rPr>
        <w:t>os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recursos obedecerá às normas e regras estabelecidas em projetos específicos para o empreendedorismo jovem que serão aprovados pela Secretaria Extraordinária de Juventude.  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4º</w:t>
      </w:r>
      <w:r w:rsidRPr="00D53BA1">
        <w:rPr>
          <w:rFonts w:ascii="Arial" w:hAnsi="Arial" w:cs="Arial"/>
          <w:sz w:val="24"/>
          <w:szCs w:val="24"/>
        </w:rPr>
        <w:t xml:space="preserve">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>O acompanhamento técnico será realizado por monitores treinados para o acompanhamento dos empreendimentos. Os monitores serão preferencialmente jovens acadêmicos dos cursos de Administração, Ciências Contábeis, Ciências Econômicas, Psicologia e Empreendedorismo, moradores do Município de Santana.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5º</w:t>
      </w:r>
      <w:r w:rsidRPr="00D53BA1">
        <w:rPr>
          <w:rFonts w:ascii="Arial" w:hAnsi="Arial" w:cs="Arial"/>
          <w:sz w:val="24"/>
          <w:szCs w:val="24"/>
        </w:rPr>
        <w:t xml:space="preserve">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O programa </w:t>
      </w: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Raio-X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será apresentado e aprovado na Câmara de Vereadores de Santana. 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6º</w:t>
      </w:r>
      <w:r w:rsidRPr="00D53BA1">
        <w:rPr>
          <w:rFonts w:ascii="Arial" w:hAnsi="Arial" w:cs="Arial"/>
          <w:sz w:val="24"/>
          <w:szCs w:val="24"/>
        </w:rPr>
        <w:t xml:space="preserve">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O programa </w:t>
      </w: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Raio-X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será desenvolvido pela secretaria extraordinária de juventude do município de Santana.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7º</w:t>
      </w:r>
      <w:r w:rsidRPr="00D53BA1">
        <w:rPr>
          <w:rFonts w:ascii="Arial" w:hAnsi="Arial" w:cs="Arial"/>
          <w:sz w:val="24"/>
          <w:szCs w:val="24"/>
        </w:rPr>
        <w:t xml:space="preserve">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 O programa </w:t>
      </w: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Raio-X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congregara todos os projetos da Secretaria Extraordinária de Juventude para as áreas de: qualificação profissional e formação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continuada, empreendedorismo jovem, cultura, esporte e lazer, diversidade e empregabilidade. Visto que a juventude é </w:t>
      </w:r>
      <w:r>
        <w:rPr>
          <w:rFonts w:ascii="Arial" w:hAnsi="Arial" w:cs="Arial"/>
          <w:sz w:val="24"/>
          <w:szCs w:val="24"/>
          <w:shd w:val="clear" w:color="auto" w:fill="FFFFFF"/>
        </w:rPr>
        <w:t>eclética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e sendo assim deve ser valorizada em todas as áreas de sua atuação.    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 xml:space="preserve">Art. 8º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O programa </w:t>
      </w: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Raio-X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disponibilizará um espaço reservado aos jovens santanenses na faixa etária de</w:t>
      </w:r>
      <w:r w:rsidR="001E446C">
        <w:rPr>
          <w:rFonts w:ascii="Arial" w:hAnsi="Arial" w:cs="Arial"/>
          <w:sz w:val="24"/>
          <w:szCs w:val="24"/>
          <w:shd w:val="clear" w:color="auto" w:fill="FFFFFF"/>
        </w:rPr>
        <w:t xml:space="preserve"> 16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29 anos, para o cadastro de oportunidades no mercado de trabalho através do banco de oportunidade e empregabilidade. 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9º</w:t>
      </w:r>
      <w:r w:rsidRPr="00D53BA1">
        <w:rPr>
          <w:rFonts w:ascii="Arial" w:hAnsi="Arial" w:cs="Arial"/>
          <w:sz w:val="24"/>
          <w:szCs w:val="24"/>
        </w:rPr>
        <w:t xml:space="preserve">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O programa </w:t>
      </w: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Raio-X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manterá parcerias com empresas do município de Santana para o aproveitamento da mão de obra do</w:t>
      </w:r>
      <w:r w:rsidR="001E446C">
        <w:rPr>
          <w:rFonts w:ascii="Arial" w:hAnsi="Arial" w:cs="Arial"/>
          <w:sz w:val="24"/>
          <w:szCs w:val="24"/>
          <w:shd w:val="clear" w:color="auto" w:fill="FFFFFF"/>
        </w:rPr>
        <w:t>s jovens na faixa etária de 16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29 anos, qualificados através do Projeto Magneto.  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3BA1">
        <w:rPr>
          <w:rFonts w:ascii="Arial" w:hAnsi="Arial" w:cs="Arial"/>
          <w:b/>
          <w:sz w:val="24"/>
          <w:szCs w:val="24"/>
        </w:rPr>
        <w:t>Art. 10º</w:t>
      </w:r>
      <w:r w:rsidRPr="00D53BA1">
        <w:rPr>
          <w:rFonts w:ascii="Arial" w:hAnsi="Arial" w:cs="Arial"/>
          <w:sz w:val="24"/>
          <w:szCs w:val="24"/>
        </w:rPr>
        <w:t xml:space="preserve"> 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O programa </w:t>
      </w:r>
      <w:r w:rsidRPr="00D53BA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Raio-X</w:t>
      </w:r>
      <w:r w:rsidRPr="00D53BA1">
        <w:rPr>
          <w:rFonts w:ascii="Arial" w:hAnsi="Arial" w:cs="Arial"/>
          <w:sz w:val="24"/>
          <w:szCs w:val="24"/>
          <w:shd w:val="clear" w:color="auto" w:fill="FFFFFF"/>
        </w:rPr>
        <w:t xml:space="preserve"> será custado por recursos oriundos de emenda parlamentar, convênios e destinação de recursos próprios do tesouro municipal. </w:t>
      </w:r>
    </w:p>
    <w:p w:rsidR="00D5494C" w:rsidRPr="00D53BA1" w:rsidRDefault="00D5494C" w:rsidP="00D5494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D53BA1">
        <w:rPr>
          <w:rFonts w:ascii="Arial" w:hAnsi="Arial" w:cs="Arial"/>
          <w:b/>
          <w:sz w:val="24"/>
          <w:szCs w:val="24"/>
        </w:rPr>
        <w:t>Art. 11º</w:t>
      </w:r>
      <w:r w:rsidRPr="00D53BA1">
        <w:rPr>
          <w:rFonts w:ascii="Arial" w:hAnsi="Arial" w:cs="Arial"/>
          <w:sz w:val="24"/>
          <w:szCs w:val="24"/>
        </w:rPr>
        <w:t xml:space="preserve"> O Poder Executivo poderá, se necessário, regulamentar a presente Lei através de Decreto Municipal.</w:t>
      </w:r>
    </w:p>
    <w:p w:rsidR="00D5494C" w:rsidRPr="00D53BA1" w:rsidRDefault="00D5494C" w:rsidP="00D5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3BA1">
        <w:rPr>
          <w:rFonts w:ascii="Arial" w:hAnsi="Arial" w:cs="Arial"/>
          <w:b/>
          <w:sz w:val="24"/>
          <w:szCs w:val="24"/>
        </w:rPr>
        <w:t>Art. 12º</w:t>
      </w:r>
      <w:r w:rsidRPr="00D53BA1">
        <w:rPr>
          <w:rFonts w:ascii="Arial" w:hAnsi="Arial" w:cs="Arial"/>
          <w:sz w:val="24"/>
          <w:szCs w:val="24"/>
        </w:rPr>
        <w:t xml:space="preserve">. Esta Lei entra em vigor na data de sua publicação, revogando-se as disposições em contrário. </w:t>
      </w:r>
    </w:p>
    <w:p w:rsidR="003515BA" w:rsidRPr="007B0B44" w:rsidRDefault="00E05F86" w:rsidP="009D0EBA">
      <w:pPr>
        <w:spacing w:before="163" w:line="276" w:lineRule="auto"/>
        <w:ind w:right="143"/>
        <w:jc w:val="both"/>
        <w:rPr>
          <w:rFonts w:ascii="Arial" w:eastAsia="Arial" w:hAnsi="Arial" w:cs="Arial"/>
          <w:b/>
          <w:sz w:val="24"/>
          <w:szCs w:val="24"/>
        </w:rPr>
      </w:pPr>
      <w:r w:rsidRPr="007B0B44">
        <w:rPr>
          <w:rFonts w:ascii="Arial" w:eastAsia="Arial" w:hAnsi="Arial" w:cs="Arial"/>
          <w:b/>
          <w:sz w:val="24"/>
          <w:szCs w:val="24"/>
        </w:rPr>
        <w:t>PALÁCIO DR. FÁBIO JOSÉ DOS SANTOS, SEDE DO PODER LEGISLATIVO MUNICIPAL,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 CIDADE SANTANA/ AP, GABIN</w:t>
      </w:r>
      <w:r w:rsidR="00E23B70">
        <w:rPr>
          <w:rFonts w:ascii="Arial" w:eastAsia="Arial" w:hAnsi="Arial" w:cs="Arial"/>
          <w:b/>
          <w:sz w:val="24"/>
          <w:szCs w:val="24"/>
        </w:rPr>
        <w:t>ETE DO PARLAMENTAR VEREADOR MÁ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RIO DA SILVA BRANDÃO- PL, </w:t>
      </w:r>
      <w:r w:rsidR="00BA3E28">
        <w:rPr>
          <w:rFonts w:ascii="Arial" w:eastAsia="Arial" w:hAnsi="Arial" w:cs="Arial"/>
          <w:b/>
          <w:sz w:val="24"/>
          <w:szCs w:val="24"/>
        </w:rPr>
        <w:t>24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</w:t>
      </w:r>
      <w:r w:rsidR="00820F57">
        <w:rPr>
          <w:rFonts w:ascii="Arial" w:eastAsia="Arial" w:hAnsi="Arial" w:cs="Arial"/>
          <w:b/>
          <w:sz w:val="24"/>
          <w:szCs w:val="24"/>
        </w:rPr>
        <w:t>OUTUBRO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2022.</w:t>
      </w:r>
    </w:p>
    <w:p w:rsidR="003515BA" w:rsidRPr="007B0B44" w:rsidRDefault="003515BA" w:rsidP="00A04C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827E7" w:rsidRDefault="00B827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5494C" w:rsidRPr="007B0B44" w:rsidRDefault="00D549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E05F86">
      <w:pPr>
        <w:pStyle w:val="Ttulo2"/>
        <w:spacing w:before="208"/>
        <w:ind w:left="2478" w:right="2476"/>
        <w:jc w:val="center"/>
        <w:sectPr w:rsidR="003515BA" w:rsidRPr="007B0B44" w:rsidSect="00A04C53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1701" w:right="1420" w:bottom="1134" w:left="1701" w:header="425" w:footer="284" w:gutter="0"/>
          <w:pgNumType w:start="1"/>
          <w:cols w:space="720"/>
        </w:sectPr>
      </w:pPr>
      <w:r w:rsidRPr="007B0B44">
        <w:t>Vereador Mário Brandão PL</w:t>
      </w:r>
    </w:p>
    <w:p w:rsidR="003515BA" w:rsidRDefault="00E05F86" w:rsidP="00820F57">
      <w:pPr>
        <w:pStyle w:val="Ttulo1"/>
        <w:spacing w:after="240"/>
        <w:ind w:right="2476" w:firstLine="0"/>
        <w:jc w:val="center"/>
        <w:rPr>
          <w:sz w:val="28"/>
          <w:szCs w:val="24"/>
        </w:rPr>
      </w:pPr>
      <w:r w:rsidRPr="007B0B44">
        <w:rPr>
          <w:sz w:val="28"/>
          <w:szCs w:val="24"/>
        </w:rPr>
        <w:lastRenderedPageBreak/>
        <w:t>JUSTIFICATIVA</w:t>
      </w:r>
    </w:p>
    <w:p w:rsidR="00D5494C" w:rsidRDefault="00D5494C" w:rsidP="00D5494C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 juventude vive de forma pragmática, é prática; vive em busca de satisfazer sua necessidade financeira e enriquecimento pessoal, tanto no âmbito emocional quanto no sensorial; por isso, é indiscutível, a importância da participação dela no cenário político. No entanto, seu protagonismo precisa ser incentivado, seus direitos devem ser garantidos e, principalmente, oportunidade no mercado de trabalho tem que ser-lhe oferecida, já que sua realidade é repleta de desafios; a falta de experiência e a escassez de vagas são alguns deles.</w:t>
      </w:r>
    </w:p>
    <w:p w:rsidR="00D5494C" w:rsidRDefault="00D5494C" w:rsidP="00D5494C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Dessa forma, projet</w:t>
      </w:r>
      <w:r w:rsidR="00BA3E28">
        <w:rPr>
          <w:rFonts w:ascii="Arial" w:hAnsi="Arial" w:cs="Arial"/>
          <w:color w:val="202124"/>
          <w:sz w:val="24"/>
          <w:szCs w:val="24"/>
          <w:shd w:val="clear" w:color="auto" w:fill="FFFFFF"/>
        </w:rPr>
        <w:t>os produzidos por esses jovens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devem ser valorizados e fomentados. Projetos que diminuam o desemprego, reduzam a violência, incentivem o êxito escolar, despertem o interesse pela cultura, pelo esporte, enfim, norteados por dois fundamentos, oportunidade e direito. </w:t>
      </w:r>
    </w:p>
    <w:p w:rsidR="00D5494C" w:rsidRPr="0009264C" w:rsidRDefault="00D5494C" w:rsidP="00D5494C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Vale ressaltar, que no Município de Santana, alguns projetos, com essas bases, já estão em andamento, daí a necessidade da aprovação do Projeto Raio X, que possui o </w:t>
      </w:r>
      <w:r w:rsidRPr="0009264C">
        <w:rPr>
          <w:rFonts w:ascii="Arial" w:hAnsi="Arial" w:cs="Arial"/>
          <w:sz w:val="24"/>
          <w:szCs w:val="24"/>
        </w:rPr>
        <w:t xml:space="preserve">objetivo de promover </w:t>
      </w:r>
      <w:r>
        <w:rPr>
          <w:rFonts w:ascii="Arial" w:hAnsi="Arial" w:cs="Arial"/>
          <w:sz w:val="24"/>
          <w:szCs w:val="24"/>
        </w:rPr>
        <w:t xml:space="preserve">a </w:t>
      </w:r>
      <w:r w:rsidRPr="0009264C">
        <w:rPr>
          <w:rFonts w:ascii="Arial" w:hAnsi="Arial" w:cs="Arial"/>
          <w:sz w:val="24"/>
          <w:szCs w:val="24"/>
        </w:rPr>
        <w:t>qualificação profissional,</w:t>
      </w:r>
      <w:r>
        <w:rPr>
          <w:rFonts w:ascii="Arial" w:hAnsi="Arial" w:cs="Arial"/>
          <w:sz w:val="24"/>
          <w:szCs w:val="24"/>
        </w:rPr>
        <w:t xml:space="preserve"> proporcionar empregabilidade e fomentar os pequenos negócios criados pelos jovens santanenses.</w:t>
      </w:r>
    </w:p>
    <w:p w:rsidR="00820F57" w:rsidRDefault="00820F57" w:rsidP="00820F57">
      <w:pPr>
        <w:pStyle w:val="Ttulo2"/>
        <w:spacing w:before="208"/>
        <w:ind w:left="2478" w:right="2476"/>
        <w:jc w:val="center"/>
      </w:pPr>
    </w:p>
    <w:p w:rsidR="00D5494C" w:rsidRDefault="00D5494C" w:rsidP="00820F57">
      <w:pPr>
        <w:pStyle w:val="Ttulo2"/>
        <w:spacing w:before="208"/>
        <w:ind w:left="2478" w:right="2476"/>
        <w:jc w:val="center"/>
      </w:pPr>
    </w:p>
    <w:p w:rsidR="00820F57" w:rsidRDefault="00820F57" w:rsidP="00334F24">
      <w:pPr>
        <w:pStyle w:val="Ttulo2"/>
        <w:spacing w:before="208"/>
        <w:ind w:left="2478" w:right="2476"/>
        <w:jc w:val="center"/>
        <w:rPr>
          <w:b w:val="0"/>
          <w:color w:val="000000"/>
          <w:sz w:val="28"/>
        </w:rPr>
      </w:pPr>
      <w:r w:rsidRPr="007B0B44">
        <w:t>Vereador Mário Brandão PL</w:t>
      </w:r>
    </w:p>
    <w:p w:rsidR="00820F57" w:rsidRDefault="00820F57" w:rsidP="00820F57">
      <w:pPr>
        <w:rPr>
          <w:rFonts w:ascii="Arial" w:eastAsia="Arial" w:hAnsi="Arial" w:cs="Arial"/>
          <w:sz w:val="28"/>
          <w:szCs w:val="24"/>
        </w:rPr>
      </w:pPr>
    </w:p>
    <w:p w:rsidR="00820F57" w:rsidRPr="00820F57" w:rsidRDefault="00820F57" w:rsidP="00820F57">
      <w:pPr>
        <w:tabs>
          <w:tab w:val="left" w:pos="1950"/>
        </w:tabs>
        <w:rPr>
          <w:rFonts w:ascii="Arial" w:eastAsia="Arial" w:hAnsi="Arial" w:cs="Arial"/>
          <w:sz w:val="28"/>
          <w:szCs w:val="24"/>
        </w:rPr>
      </w:pPr>
      <w:r>
        <w:rPr>
          <w:rFonts w:ascii="Arial" w:eastAsia="Arial" w:hAnsi="Arial" w:cs="Arial"/>
          <w:sz w:val="28"/>
          <w:szCs w:val="24"/>
        </w:rPr>
        <w:tab/>
      </w:r>
    </w:p>
    <w:sectPr w:rsidR="00820F57" w:rsidRPr="00820F57" w:rsidSect="00B827E7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2552" w:right="1560" w:bottom="1240" w:left="1560" w:header="426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0B" w:rsidRDefault="007D650B">
      <w:r>
        <w:separator/>
      </w:r>
    </w:p>
  </w:endnote>
  <w:endnote w:type="continuationSeparator" w:id="0">
    <w:p w:rsidR="007D650B" w:rsidRDefault="007D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44" w:rsidRPr="007B0B44" w:rsidRDefault="007B0B44" w:rsidP="007B0B44">
    <w:pPr>
      <w:pStyle w:val="Default"/>
    </w:pPr>
  </w:p>
  <w:p w:rsidR="007B0B44" w:rsidRDefault="007B0B44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3515BA" w:rsidRPr="007B0B44" w:rsidRDefault="007B0B44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="00E05F86"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515BA" w:rsidRDefault="00E05F86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3515BA" w:rsidRDefault="00E05F86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7" o:spid="_x0000_s1026" style="position:absolute;left:0;text-align:left;margin-left:27pt;margin-top:777pt;width:402.85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3515BA" w:rsidRDefault="00E05F86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3515BA" w:rsidRDefault="00E05F86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Pr="007B0B44" w:rsidRDefault="00820F57" w:rsidP="007B0B44">
    <w:pPr>
      <w:pStyle w:val="Default"/>
    </w:pPr>
  </w:p>
  <w:p w:rsidR="00820F57" w:rsidRDefault="00820F57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820F57" w:rsidRPr="007B0B44" w:rsidRDefault="00820F57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5408" behindDoc="1" locked="0" layoutInCell="1" hidden="0" allowOverlap="1" wp14:anchorId="4DA8CE8D" wp14:editId="6008C7FF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3" name="Forma Liv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20F57" w:rsidRDefault="00820F57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820F57" w:rsidRDefault="00820F57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8CE8D" id="Forma Livre 3" o:spid="_x0000_s1027" style="position:absolute;left:0;text-align:left;margin-left:27pt;margin-top:777pt;width:402.85pt;height:30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820F57" w:rsidRDefault="00820F57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820F57" w:rsidRDefault="00820F57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0B" w:rsidRDefault="007D650B">
      <w:r>
        <w:separator/>
      </w:r>
    </w:p>
  </w:footnote>
  <w:footnote w:type="continuationSeparator" w:id="0">
    <w:p w:rsidR="007D650B" w:rsidRDefault="007D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ED" w:rsidRDefault="007D650B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3" o:spid="_x0000_s2050" type="#_x0000_t75" style="position:absolute;margin-left:0;margin-top:0;width:576.35pt;height:522pt;z-index:-251654144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E7" w:rsidRDefault="007D650B" w:rsidP="00B827E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4" o:spid="_x0000_s2051" type="#_x0000_t75" style="position:absolute;left:0;text-align:left;margin-left:0;margin-top:0;width:576.35pt;height:522pt;z-index:-25165312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B827E7"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B827E7" w:rsidRPr="002D1DF8" w:rsidRDefault="00B827E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:rsidR="003515BA" w:rsidRPr="00B827E7" w:rsidRDefault="003515BA" w:rsidP="00B827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ED" w:rsidRDefault="007D650B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2" o:spid="_x0000_s2049" type="#_x0000_t75" style="position:absolute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7D650B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76.35pt;height:522pt;z-index:-251649024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7D650B" w:rsidP="00B827E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576.35pt;height:522pt;z-index:-25164800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820F57" w:rsidRPr="00F917E8">
      <w:rPr>
        <w:noProof/>
        <w:lang w:eastAsia="pt-BR"/>
      </w:rPr>
      <w:drawing>
        <wp:inline distT="0" distB="0" distL="0" distR="0" wp14:anchorId="6D556E9A" wp14:editId="018104FB">
          <wp:extent cx="714375" cy="762000"/>
          <wp:effectExtent l="0" t="0" r="9525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0F57" w:rsidRPr="002D1DF8" w:rsidRDefault="00820F5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820F57" w:rsidRPr="002D1DF8" w:rsidRDefault="00820F5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820F57" w:rsidRPr="002D1DF8" w:rsidRDefault="00820F5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:rsidR="00820F57" w:rsidRPr="00B827E7" w:rsidRDefault="00820F57" w:rsidP="00B827E7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7D650B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76.35pt;height:522pt;z-index:-25165004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5E33"/>
    <w:multiLevelType w:val="hybridMultilevel"/>
    <w:tmpl w:val="23A600EE"/>
    <w:lvl w:ilvl="0" w:tplc="04160013">
      <w:start w:val="1"/>
      <w:numFmt w:val="upperRoman"/>
      <w:lvlText w:val="%1."/>
      <w:lvlJc w:val="right"/>
      <w:pPr>
        <w:ind w:left="1569" w:hanging="360"/>
      </w:pPr>
    </w:lvl>
    <w:lvl w:ilvl="1" w:tplc="04160019" w:tentative="1">
      <w:start w:val="1"/>
      <w:numFmt w:val="lowerLetter"/>
      <w:lvlText w:val="%2."/>
      <w:lvlJc w:val="left"/>
      <w:pPr>
        <w:ind w:left="2289" w:hanging="360"/>
      </w:pPr>
    </w:lvl>
    <w:lvl w:ilvl="2" w:tplc="0416001B" w:tentative="1">
      <w:start w:val="1"/>
      <w:numFmt w:val="lowerRoman"/>
      <w:lvlText w:val="%3."/>
      <w:lvlJc w:val="right"/>
      <w:pPr>
        <w:ind w:left="3009" w:hanging="180"/>
      </w:pPr>
    </w:lvl>
    <w:lvl w:ilvl="3" w:tplc="0416000F" w:tentative="1">
      <w:start w:val="1"/>
      <w:numFmt w:val="decimal"/>
      <w:lvlText w:val="%4."/>
      <w:lvlJc w:val="left"/>
      <w:pPr>
        <w:ind w:left="3729" w:hanging="360"/>
      </w:pPr>
    </w:lvl>
    <w:lvl w:ilvl="4" w:tplc="04160019" w:tentative="1">
      <w:start w:val="1"/>
      <w:numFmt w:val="lowerLetter"/>
      <w:lvlText w:val="%5."/>
      <w:lvlJc w:val="left"/>
      <w:pPr>
        <w:ind w:left="4449" w:hanging="360"/>
      </w:pPr>
    </w:lvl>
    <w:lvl w:ilvl="5" w:tplc="0416001B" w:tentative="1">
      <w:start w:val="1"/>
      <w:numFmt w:val="lowerRoman"/>
      <w:lvlText w:val="%6."/>
      <w:lvlJc w:val="right"/>
      <w:pPr>
        <w:ind w:left="5169" w:hanging="180"/>
      </w:pPr>
    </w:lvl>
    <w:lvl w:ilvl="6" w:tplc="0416000F" w:tentative="1">
      <w:start w:val="1"/>
      <w:numFmt w:val="decimal"/>
      <w:lvlText w:val="%7."/>
      <w:lvlJc w:val="left"/>
      <w:pPr>
        <w:ind w:left="5889" w:hanging="360"/>
      </w:pPr>
    </w:lvl>
    <w:lvl w:ilvl="7" w:tplc="04160019" w:tentative="1">
      <w:start w:val="1"/>
      <w:numFmt w:val="lowerLetter"/>
      <w:lvlText w:val="%8."/>
      <w:lvlJc w:val="left"/>
      <w:pPr>
        <w:ind w:left="6609" w:hanging="360"/>
      </w:pPr>
    </w:lvl>
    <w:lvl w:ilvl="8" w:tplc="0416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44DD1BF2"/>
    <w:multiLevelType w:val="hybridMultilevel"/>
    <w:tmpl w:val="EB98ACCE"/>
    <w:lvl w:ilvl="0" w:tplc="DB8C3B2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A576062"/>
    <w:multiLevelType w:val="multilevel"/>
    <w:tmpl w:val="D0B67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A"/>
    <w:rsid w:val="00015448"/>
    <w:rsid w:val="00026A4A"/>
    <w:rsid w:val="00037398"/>
    <w:rsid w:val="000538A0"/>
    <w:rsid w:val="0008118E"/>
    <w:rsid w:val="00083511"/>
    <w:rsid w:val="00185EDB"/>
    <w:rsid w:val="001B445D"/>
    <w:rsid w:val="001D14ED"/>
    <w:rsid w:val="001D5F0B"/>
    <w:rsid w:val="001E446C"/>
    <w:rsid w:val="001F2760"/>
    <w:rsid w:val="002515E5"/>
    <w:rsid w:val="00266ACB"/>
    <w:rsid w:val="00276D2B"/>
    <w:rsid w:val="002A178F"/>
    <w:rsid w:val="002C191F"/>
    <w:rsid w:val="002C73EB"/>
    <w:rsid w:val="002D1E48"/>
    <w:rsid w:val="00334F24"/>
    <w:rsid w:val="003515BA"/>
    <w:rsid w:val="00366F28"/>
    <w:rsid w:val="00372065"/>
    <w:rsid w:val="003930E9"/>
    <w:rsid w:val="003A25B8"/>
    <w:rsid w:val="00483E08"/>
    <w:rsid w:val="004C2D18"/>
    <w:rsid w:val="004E4DE6"/>
    <w:rsid w:val="004F3EFF"/>
    <w:rsid w:val="00524E73"/>
    <w:rsid w:val="00527959"/>
    <w:rsid w:val="005607F8"/>
    <w:rsid w:val="00597D26"/>
    <w:rsid w:val="005C4F36"/>
    <w:rsid w:val="005D2793"/>
    <w:rsid w:val="005D7FB4"/>
    <w:rsid w:val="005E43C1"/>
    <w:rsid w:val="0060134B"/>
    <w:rsid w:val="00695CBA"/>
    <w:rsid w:val="006B4D9D"/>
    <w:rsid w:val="006B57E4"/>
    <w:rsid w:val="006D51BA"/>
    <w:rsid w:val="00713763"/>
    <w:rsid w:val="007709A1"/>
    <w:rsid w:val="007B0B44"/>
    <w:rsid w:val="007D1D63"/>
    <w:rsid w:val="007D650B"/>
    <w:rsid w:val="00820F57"/>
    <w:rsid w:val="00866677"/>
    <w:rsid w:val="00877BF7"/>
    <w:rsid w:val="008B3F8A"/>
    <w:rsid w:val="00914225"/>
    <w:rsid w:val="009238E2"/>
    <w:rsid w:val="00946E61"/>
    <w:rsid w:val="00953191"/>
    <w:rsid w:val="00955DFB"/>
    <w:rsid w:val="009B2927"/>
    <w:rsid w:val="009D0EBA"/>
    <w:rsid w:val="00A04C53"/>
    <w:rsid w:val="00A41034"/>
    <w:rsid w:val="00A5747E"/>
    <w:rsid w:val="00A80071"/>
    <w:rsid w:val="00AA2499"/>
    <w:rsid w:val="00AE257A"/>
    <w:rsid w:val="00AE6CE6"/>
    <w:rsid w:val="00B24C49"/>
    <w:rsid w:val="00B2524B"/>
    <w:rsid w:val="00B41BD9"/>
    <w:rsid w:val="00B6203E"/>
    <w:rsid w:val="00B827E7"/>
    <w:rsid w:val="00B85BB0"/>
    <w:rsid w:val="00B969C3"/>
    <w:rsid w:val="00BA3E28"/>
    <w:rsid w:val="00BC03A8"/>
    <w:rsid w:val="00BC1F0E"/>
    <w:rsid w:val="00BC5F26"/>
    <w:rsid w:val="00BE45DB"/>
    <w:rsid w:val="00BE5A0C"/>
    <w:rsid w:val="00BF5999"/>
    <w:rsid w:val="00C375CE"/>
    <w:rsid w:val="00CA34E9"/>
    <w:rsid w:val="00CA7E87"/>
    <w:rsid w:val="00CC637A"/>
    <w:rsid w:val="00CF0B04"/>
    <w:rsid w:val="00D5494C"/>
    <w:rsid w:val="00D62ECB"/>
    <w:rsid w:val="00DB534E"/>
    <w:rsid w:val="00DC4448"/>
    <w:rsid w:val="00DD0F3D"/>
    <w:rsid w:val="00DE2CB1"/>
    <w:rsid w:val="00DF0E73"/>
    <w:rsid w:val="00E05F86"/>
    <w:rsid w:val="00E07889"/>
    <w:rsid w:val="00E11FCE"/>
    <w:rsid w:val="00E23B70"/>
    <w:rsid w:val="00E4174B"/>
    <w:rsid w:val="00E53F84"/>
    <w:rsid w:val="00EA0F5E"/>
    <w:rsid w:val="00EA7AA9"/>
    <w:rsid w:val="00EB31C0"/>
    <w:rsid w:val="00EB6656"/>
    <w:rsid w:val="00EE59F6"/>
    <w:rsid w:val="00F16C36"/>
    <w:rsid w:val="00F21DA4"/>
    <w:rsid w:val="00F34C58"/>
    <w:rsid w:val="00F8516C"/>
    <w:rsid w:val="00F9508D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0FD57C8"/>
  <w15:docId w15:val="{AF080C8C-3AFB-4414-AA78-A48E9A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2478" w:right="390" w:hanging="364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92" w:hanging="1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1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1D7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0B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E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E73"/>
    <w:rPr>
      <w:rFonts w:ascii="Segoe UI" w:hAnsi="Segoe UI" w:cs="Segoe UI"/>
      <w:sz w:val="18"/>
      <w:szCs w:val="18"/>
    </w:rPr>
  </w:style>
  <w:style w:type="paragraph" w:customStyle="1" w:styleId="Cabealho1">
    <w:name w:val="Cabeçalho1"/>
    <w:basedOn w:val="Normal"/>
    <w:uiPriority w:val="99"/>
    <w:unhideWhenUsed/>
    <w:rsid w:val="00B827E7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LoVDlTZ0vGvg5f9ysO5Y8f7sg==">AMUW2mV4kFoygCJaDbhJ25KjGRAOXBHjvBrkAFXSrPtBAsGsPMO67HLADbR1PGF8RLc5hWpmhBy7rzpu+pUrLSy+KxnMwiLpLBZtJyJ/C+ceyv+0vA6f9Gs=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Socorro Nogueira</dc:creator>
  <cp:lastModifiedBy>Finanças</cp:lastModifiedBy>
  <cp:revision>4</cp:revision>
  <cp:lastPrinted>2022-10-24T13:19:00Z</cp:lastPrinted>
  <dcterms:created xsi:type="dcterms:W3CDTF">2022-10-21T15:42:00Z</dcterms:created>
  <dcterms:modified xsi:type="dcterms:W3CDTF">2022-10-24T13:30:00Z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