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2886515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AVENIDA SETE DE SETEMBRO ENTRE </w:t>
      </w:r>
      <w:r w:rsidR="00B95C13">
        <w:rPr>
          <w:rFonts w:ascii="Arial" w:hAnsi="Arial" w:cs="Arial"/>
          <w:b/>
          <w:bCs/>
          <w:sz w:val="28"/>
          <w:szCs w:val="28"/>
        </w:rPr>
        <w:t>A RUA PRES. ARTHUR COSTA E SILVA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 E RUA PEDRO SALVADOR DINIZ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, </w:t>
      </w:r>
      <w:r w:rsidR="009617FC">
        <w:rPr>
          <w:rFonts w:ascii="Arial" w:hAnsi="Arial" w:cs="Arial"/>
          <w:b/>
          <w:bCs/>
          <w:sz w:val="28"/>
          <w:szCs w:val="28"/>
        </w:rPr>
        <w:t>CENTRAL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391A5B8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um buraco fazendo com que 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os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carros faça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desvios bruscos podendo ocasionar acidentes graves</w:t>
      </w:r>
      <w:r w:rsidR="009617FC">
        <w:rPr>
          <w:rFonts w:ascii="Arial" w:hAnsi="Arial" w:cs="Arial"/>
          <w:color w:val="000000" w:themeColor="text1"/>
          <w:sz w:val="28"/>
          <w:szCs w:val="28"/>
        </w:rPr>
        <w:t xml:space="preserve"> e problemas aos veículos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FA4B5D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617FC">
        <w:rPr>
          <w:rFonts w:cstheme="minorHAnsi"/>
          <w:b/>
          <w:bCs/>
          <w:sz w:val="24"/>
          <w:szCs w:val="24"/>
        </w:rPr>
        <w:t>17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9617FC">
        <w:rPr>
          <w:rFonts w:cstheme="minorHAnsi"/>
          <w:b/>
          <w:bCs/>
          <w:sz w:val="24"/>
          <w:szCs w:val="24"/>
        </w:rPr>
        <w:t>OUTUBRO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95C13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2022-10-17T14:20:00Z</dcterms:created>
  <dcterms:modified xsi:type="dcterms:W3CDTF">2022-10-17T14:20:00Z</dcterms:modified>
</cp:coreProperties>
</file>