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4952" w:rsidRPr="00BC4952" w:rsidRDefault="00BC4952" w:rsidP="00BC4952">
      <w:pPr>
        <w:jc w:val="center"/>
        <w:rPr>
          <w:rStyle w:val="fontstyle01"/>
          <w:b/>
          <w:bCs/>
          <w:sz w:val="36"/>
          <w:szCs w:val="36"/>
        </w:rPr>
      </w:pPr>
      <w:r w:rsidRPr="00BC4952">
        <w:rPr>
          <w:rStyle w:val="fontstyle01"/>
          <w:b/>
          <w:bCs/>
          <w:sz w:val="36"/>
          <w:szCs w:val="36"/>
        </w:rPr>
        <w:t>PROJETO DE LEI ________/ 2022 - CMS</w:t>
      </w:r>
    </w:p>
    <w:p w:rsidR="00BC4952" w:rsidRDefault="00BC4952" w:rsidP="00203EDF">
      <w:pPr>
        <w:jc w:val="right"/>
        <w:rPr>
          <w:rStyle w:val="fontstyle01"/>
          <w:b/>
          <w:bCs/>
          <w:sz w:val="24"/>
          <w:szCs w:val="24"/>
        </w:rPr>
      </w:pPr>
    </w:p>
    <w:p w:rsidR="00BC4952" w:rsidRDefault="00BC4952" w:rsidP="00203EDF">
      <w:pPr>
        <w:jc w:val="right"/>
        <w:rPr>
          <w:rStyle w:val="fontstyle01"/>
          <w:b/>
          <w:bCs/>
          <w:sz w:val="24"/>
          <w:szCs w:val="24"/>
        </w:rPr>
      </w:pPr>
    </w:p>
    <w:p w:rsidR="00203EDF" w:rsidRPr="00203EDF" w:rsidRDefault="00203EDF" w:rsidP="00203EDF">
      <w:pPr>
        <w:jc w:val="right"/>
        <w:rPr>
          <w:rStyle w:val="fontstyle01"/>
          <w:b/>
          <w:bCs/>
          <w:sz w:val="24"/>
          <w:szCs w:val="24"/>
        </w:rPr>
      </w:pPr>
      <w:r w:rsidRPr="00203EDF">
        <w:rPr>
          <w:rStyle w:val="fontstyle01"/>
          <w:b/>
          <w:bCs/>
          <w:sz w:val="24"/>
          <w:szCs w:val="24"/>
        </w:rPr>
        <w:t>INSTITUI, NO MUNICÍPIO DE S</w:t>
      </w:r>
      <w:r w:rsidRPr="00203EDF">
        <w:rPr>
          <w:rStyle w:val="fontstyle01"/>
          <w:b/>
          <w:bCs/>
          <w:sz w:val="24"/>
          <w:szCs w:val="24"/>
        </w:rPr>
        <w:t>ANTANA</w:t>
      </w:r>
      <w:r w:rsidRPr="00203EDF">
        <w:rPr>
          <w:rStyle w:val="fontstyle01"/>
          <w:b/>
          <w:bCs/>
          <w:sz w:val="24"/>
          <w:szCs w:val="24"/>
        </w:rPr>
        <w:t xml:space="preserve"> O COMBATE AO </w:t>
      </w:r>
    </w:p>
    <w:p w:rsidR="00203EDF" w:rsidRPr="00203EDF" w:rsidRDefault="00203EDF" w:rsidP="00203EDF">
      <w:pPr>
        <w:jc w:val="center"/>
        <w:rPr>
          <w:rStyle w:val="fontstyle01"/>
          <w:b/>
          <w:bCs/>
          <w:sz w:val="24"/>
          <w:szCs w:val="24"/>
        </w:rPr>
      </w:pPr>
      <w:r w:rsidRPr="00203EDF">
        <w:rPr>
          <w:rStyle w:val="fontstyle01"/>
          <w:b/>
          <w:bCs/>
          <w:sz w:val="24"/>
          <w:szCs w:val="24"/>
        </w:rPr>
        <w:t xml:space="preserve">                             </w:t>
      </w:r>
      <w:r>
        <w:rPr>
          <w:rStyle w:val="fontstyle01"/>
          <w:b/>
          <w:bCs/>
          <w:sz w:val="24"/>
          <w:szCs w:val="24"/>
        </w:rPr>
        <w:t xml:space="preserve"> </w:t>
      </w:r>
      <w:r w:rsidRPr="00203EDF">
        <w:rPr>
          <w:rStyle w:val="fontstyle01"/>
          <w:b/>
          <w:bCs/>
          <w:sz w:val="24"/>
          <w:szCs w:val="24"/>
        </w:rPr>
        <w:t xml:space="preserve">ACESSO </w:t>
      </w:r>
      <w:r w:rsidRPr="00203EDF">
        <w:rPr>
          <w:rStyle w:val="fontstyle01"/>
          <w:b/>
          <w:bCs/>
          <w:sz w:val="24"/>
          <w:szCs w:val="24"/>
        </w:rPr>
        <w:t xml:space="preserve">DE </w:t>
      </w:r>
      <w:r w:rsidRPr="00203EDF">
        <w:rPr>
          <w:rStyle w:val="fontstyle01"/>
          <w:b/>
          <w:bCs/>
          <w:sz w:val="24"/>
          <w:szCs w:val="24"/>
        </w:rPr>
        <w:t>CRIANÇA</w:t>
      </w:r>
      <w:r w:rsidRPr="00203EDF">
        <w:rPr>
          <w:rStyle w:val="fontstyle01"/>
          <w:b/>
          <w:bCs/>
          <w:sz w:val="24"/>
          <w:szCs w:val="24"/>
        </w:rPr>
        <w:t xml:space="preserve"> </w:t>
      </w:r>
      <w:r w:rsidRPr="00203EDF">
        <w:rPr>
          <w:rStyle w:val="fontstyle01"/>
          <w:b/>
          <w:bCs/>
          <w:sz w:val="24"/>
          <w:szCs w:val="24"/>
        </w:rPr>
        <w:t>À CONTEÚDO PORNOGRÁFICO.</w:t>
      </w:r>
      <w:r w:rsidRPr="00203EDF">
        <w:rPr>
          <w:rFonts w:ascii="ArialMT" w:hAnsi="ArialMT"/>
          <w:b/>
          <w:bCs/>
          <w:color w:val="000000"/>
          <w:sz w:val="24"/>
          <w:szCs w:val="24"/>
        </w:rPr>
        <w:br/>
      </w:r>
    </w:p>
    <w:p w:rsidR="00203EDF" w:rsidRPr="00203EDF" w:rsidRDefault="00203EDF" w:rsidP="00203EDF">
      <w:pPr>
        <w:rPr>
          <w:rStyle w:val="fontstyle01"/>
          <w:b/>
          <w:bCs/>
          <w:sz w:val="24"/>
          <w:szCs w:val="24"/>
        </w:rPr>
      </w:pPr>
      <w:r w:rsidRPr="00203EDF">
        <w:rPr>
          <w:rStyle w:val="fontstyle01"/>
          <w:b/>
          <w:bCs/>
          <w:sz w:val="24"/>
          <w:szCs w:val="24"/>
        </w:rPr>
        <w:t>O PREFEITO</w:t>
      </w:r>
      <w:r>
        <w:rPr>
          <w:rStyle w:val="fontstyle01"/>
          <w:b/>
          <w:bCs/>
          <w:sz w:val="24"/>
          <w:szCs w:val="24"/>
        </w:rPr>
        <w:t xml:space="preserve"> </w:t>
      </w:r>
      <w:r w:rsidRPr="00203EDF">
        <w:rPr>
          <w:rStyle w:val="fontstyle01"/>
          <w:b/>
          <w:bCs/>
          <w:sz w:val="24"/>
          <w:szCs w:val="24"/>
        </w:rPr>
        <w:t>MUNICIPAL DE SANTANA</w:t>
      </w:r>
    </w:p>
    <w:p w:rsidR="00203EDF" w:rsidRPr="00203EDF" w:rsidRDefault="00203EDF" w:rsidP="00203EDF">
      <w:pPr>
        <w:rPr>
          <w:rStyle w:val="fontstyle01"/>
          <w:b/>
          <w:bCs/>
          <w:sz w:val="24"/>
          <w:szCs w:val="24"/>
        </w:rPr>
      </w:pPr>
      <w:r w:rsidRPr="00203EDF">
        <w:rPr>
          <w:rStyle w:val="fontstyle01"/>
          <w:b/>
          <w:bCs/>
          <w:sz w:val="24"/>
          <w:szCs w:val="24"/>
        </w:rPr>
        <w:t xml:space="preserve">Faço saber, que </w:t>
      </w:r>
      <w:r w:rsidRPr="00203EDF">
        <w:rPr>
          <w:rStyle w:val="fontstyle01"/>
          <w:b/>
          <w:bCs/>
          <w:sz w:val="24"/>
          <w:szCs w:val="24"/>
        </w:rPr>
        <w:t>Câmara Municipal de S</w:t>
      </w:r>
      <w:r w:rsidRPr="00203EDF">
        <w:rPr>
          <w:rStyle w:val="fontstyle01"/>
          <w:b/>
          <w:bCs/>
          <w:sz w:val="24"/>
          <w:szCs w:val="24"/>
        </w:rPr>
        <w:t>antana Aprovou, e Eu Sanciono, a seguinte Lei:</w:t>
      </w:r>
    </w:p>
    <w:p w:rsidR="00203EDF" w:rsidRDefault="00203EDF" w:rsidP="00203EDF">
      <w:pPr>
        <w:jc w:val="both"/>
        <w:rPr>
          <w:rStyle w:val="fontstyle01"/>
          <w:sz w:val="24"/>
          <w:szCs w:val="24"/>
        </w:rPr>
      </w:pPr>
      <w:r w:rsidRPr="00203EDF">
        <w:rPr>
          <w:rStyle w:val="fontstyle01"/>
          <w:sz w:val="24"/>
          <w:szCs w:val="24"/>
        </w:rPr>
        <w:t>:</w:t>
      </w:r>
      <w:r w:rsidRPr="00203EDF">
        <w:rPr>
          <w:rFonts w:ascii="ArialMT" w:hAnsi="ArialMT"/>
          <w:color w:val="000000"/>
          <w:sz w:val="24"/>
          <w:szCs w:val="24"/>
        </w:rPr>
        <w:br/>
      </w:r>
      <w:r w:rsidRPr="00203EDF">
        <w:rPr>
          <w:rStyle w:val="fontstyle01"/>
          <w:b/>
          <w:bCs/>
          <w:sz w:val="24"/>
          <w:szCs w:val="24"/>
        </w:rPr>
        <w:t>Art. 1º</w:t>
      </w:r>
      <w:r w:rsidRPr="00203EDF">
        <w:rPr>
          <w:rStyle w:val="fontstyle01"/>
          <w:sz w:val="24"/>
          <w:szCs w:val="24"/>
        </w:rPr>
        <w:t xml:space="preserve"> - À criança é reconhecida a autonomia de dignidade e formação de</w:t>
      </w:r>
      <w:r w:rsidRPr="00203EDF">
        <w:rPr>
          <w:rFonts w:ascii="ArialMT" w:hAnsi="ArialMT"/>
          <w:color w:val="000000"/>
          <w:sz w:val="24"/>
          <w:szCs w:val="24"/>
        </w:rPr>
        <w:br/>
      </w:r>
      <w:r w:rsidRPr="00203EDF">
        <w:rPr>
          <w:rStyle w:val="fontstyle01"/>
          <w:sz w:val="24"/>
          <w:szCs w:val="24"/>
        </w:rPr>
        <w:t xml:space="preserve">discernimento e desenvolvimento, a partir de sua </w:t>
      </w:r>
      <w:proofErr w:type="spellStart"/>
      <w:r w:rsidRPr="00203EDF">
        <w:rPr>
          <w:rStyle w:val="fontstyle01"/>
          <w:sz w:val="24"/>
          <w:szCs w:val="24"/>
        </w:rPr>
        <w:t>hipervulnerabilidade</w:t>
      </w:r>
      <w:proofErr w:type="spellEnd"/>
      <w:r w:rsidRPr="00203EDF">
        <w:rPr>
          <w:rStyle w:val="fontstyle01"/>
          <w:sz w:val="24"/>
          <w:szCs w:val="24"/>
        </w:rPr>
        <w:t xml:space="preserve"> social e educacional,</w:t>
      </w:r>
      <w:r>
        <w:rPr>
          <w:rStyle w:val="fontstyle01"/>
          <w:sz w:val="24"/>
          <w:szCs w:val="24"/>
        </w:rPr>
        <w:t xml:space="preserve"> </w:t>
      </w:r>
      <w:r w:rsidRPr="00203EDF">
        <w:rPr>
          <w:rStyle w:val="fontstyle01"/>
          <w:sz w:val="24"/>
          <w:szCs w:val="24"/>
        </w:rPr>
        <w:t>sendo vedado qualquer tipo de prática que tenha como alvo ou possa</w:t>
      </w:r>
      <w:r>
        <w:rPr>
          <w:rStyle w:val="fontstyle01"/>
          <w:sz w:val="24"/>
          <w:szCs w:val="24"/>
        </w:rPr>
        <w:t xml:space="preserve"> </w:t>
      </w:r>
      <w:r w:rsidRPr="00203EDF">
        <w:rPr>
          <w:rStyle w:val="fontstyle01"/>
          <w:sz w:val="24"/>
          <w:szCs w:val="24"/>
        </w:rPr>
        <w:t>de</w:t>
      </w:r>
      <w:r>
        <w:rPr>
          <w:rStyle w:val="fontstyle01"/>
          <w:sz w:val="24"/>
          <w:szCs w:val="24"/>
        </w:rPr>
        <w:t xml:space="preserve"> </w:t>
      </w:r>
      <w:r w:rsidRPr="00203EDF">
        <w:rPr>
          <w:rStyle w:val="fontstyle01"/>
          <w:sz w:val="24"/>
          <w:szCs w:val="24"/>
        </w:rPr>
        <w:t>qualquer</w:t>
      </w:r>
      <w:r>
        <w:rPr>
          <w:rStyle w:val="fontstyle01"/>
          <w:sz w:val="24"/>
          <w:szCs w:val="24"/>
        </w:rPr>
        <w:t xml:space="preserve"> </w:t>
      </w:r>
      <w:r w:rsidRPr="00203EDF">
        <w:rPr>
          <w:rStyle w:val="fontstyle01"/>
          <w:sz w:val="24"/>
          <w:szCs w:val="24"/>
        </w:rPr>
        <w:t>forma</w:t>
      </w:r>
      <w:r>
        <w:rPr>
          <w:rStyle w:val="fontstyle01"/>
          <w:sz w:val="24"/>
          <w:szCs w:val="24"/>
        </w:rPr>
        <w:t xml:space="preserve"> </w:t>
      </w:r>
      <w:r w:rsidRPr="00203EDF">
        <w:rPr>
          <w:rStyle w:val="fontstyle01"/>
          <w:sz w:val="24"/>
          <w:szCs w:val="24"/>
        </w:rPr>
        <w:t>estimular e induzir a esta ter acesso ou exposição à pornografia.</w:t>
      </w:r>
    </w:p>
    <w:p w:rsidR="00203EDF" w:rsidRDefault="00203EDF" w:rsidP="00203EDF">
      <w:pPr>
        <w:rPr>
          <w:rStyle w:val="fontstyle01"/>
          <w:sz w:val="24"/>
          <w:szCs w:val="24"/>
        </w:rPr>
      </w:pPr>
      <w:r w:rsidRPr="00203EDF">
        <w:rPr>
          <w:rStyle w:val="fontstyle01"/>
          <w:sz w:val="24"/>
          <w:szCs w:val="24"/>
        </w:rPr>
        <w:t>§1º Fica considerado como meio de transmissão para o estímulo e indução de acesso</w:t>
      </w:r>
      <w:r>
        <w:rPr>
          <w:rStyle w:val="fontstyle01"/>
          <w:sz w:val="24"/>
          <w:szCs w:val="24"/>
        </w:rPr>
        <w:t xml:space="preserve"> </w:t>
      </w:r>
      <w:r w:rsidRPr="00203EDF">
        <w:rPr>
          <w:rStyle w:val="fontstyle01"/>
          <w:sz w:val="24"/>
          <w:szCs w:val="24"/>
        </w:rPr>
        <w:t>à conteúdos pornográficos, entre outros:</w:t>
      </w:r>
      <w:r w:rsidRPr="00203EDF">
        <w:rPr>
          <w:rFonts w:ascii="ArialMT" w:hAnsi="ArialMT"/>
          <w:color w:val="000000"/>
          <w:sz w:val="24"/>
          <w:szCs w:val="24"/>
        </w:rPr>
        <w:br/>
      </w:r>
      <w:r w:rsidRPr="00203EDF">
        <w:rPr>
          <w:rStyle w:val="fontstyle01"/>
          <w:sz w:val="24"/>
          <w:szCs w:val="24"/>
        </w:rPr>
        <w:t>I - Eventos;</w:t>
      </w:r>
      <w:r w:rsidRPr="00203EDF">
        <w:rPr>
          <w:rFonts w:ascii="ArialMT" w:hAnsi="ArialMT"/>
          <w:color w:val="000000"/>
          <w:sz w:val="24"/>
          <w:szCs w:val="24"/>
        </w:rPr>
        <w:br/>
      </w:r>
      <w:r w:rsidRPr="00203EDF">
        <w:rPr>
          <w:rStyle w:val="fontstyle01"/>
          <w:sz w:val="24"/>
          <w:szCs w:val="24"/>
        </w:rPr>
        <w:t>II - Músicas;</w:t>
      </w:r>
      <w:r w:rsidRPr="00203EDF">
        <w:rPr>
          <w:rFonts w:ascii="ArialMT" w:hAnsi="ArialMT"/>
          <w:color w:val="000000"/>
          <w:sz w:val="24"/>
          <w:szCs w:val="24"/>
        </w:rPr>
        <w:br/>
      </w:r>
      <w:r w:rsidRPr="00203EDF">
        <w:rPr>
          <w:rStyle w:val="fontstyle01"/>
          <w:sz w:val="24"/>
          <w:szCs w:val="24"/>
        </w:rPr>
        <w:t>III - Peças teatrais e cinemas;</w:t>
      </w:r>
      <w:r w:rsidRPr="00203EDF">
        <w:rPr>
          <w:rFonts w:ascii="ArialMT" w:hAnsi="ArialMT"/>
          <w:color w:val="000000"/>
          <w:sz w:val="24"/>
          <w:szCs w:val="24"/>
        </w:rPr>
        <w:br/>
      </w:r>
      <w:r w:rsidRPr="00203EDF">
        <w:rPr>
          <w:rStyle w:val="fontstyle01"/>
          <w:sz w:val="24"/>
          <w:szCs w:val="24"/>
        </w:rPr>
        <w:t>IV - Informes midiáticos.</w:t>
      </w:r>
      <w:r w:rsidRPr="00203EDF">
        <w:rPr>
          <w:rFonts w:ascii="ArialMT" w:hAnsi="ArialMT"/>
          <w:color w:val="000000"/>
          <w:sz w:val="24"/>
          <w:szCs w:val="24"/>
        </w:rPr>
        <w:br/>
      </w:r>
      <w:r w:rsidRPr="00203EDF">
        <w:rPr>
          <w:rStyle w:val="fontstyle01"/>
          <w:sz w:val="24"/>
          <w:szCs w:val="24"/>
        </w:rPr>
        <w:t>§2º Considera-se como conteúdo pornográfico os materiais, por qualquer meio, que</w:t>
      </w:r>
      <w:r>
        <w:rPr>
          <w:rStyle w:val="fontstyle01"/>
          <w:sz w:val="24"/>
          <w:szCs w:val="24"/>
        </w:rPr>
        <w:t xml:space="preserve"> </w:t>
      </w:r>
      <w:r w:rsidRPr="00203EDF">
        <w:rPr>
          <w:rStyle w:val="fontstyle01"/>
          <w:sz w:val="24"/>
          <w:szCs w:val="24"/>
        </w:rPr>
        <w:t>estimulem ou façam nascer o desejo sexual, ainda que sejam cenas sem a existência da</w:t>
      </w:r>
      <w:r>
        <w:rPr>
          <w:rStyle w:val="fontstyle01"/>
          <w:sz w:val="24"/>
          <w:szCs w:val="24"/>
        </w:rPr>
        <w:t xml:space="preserve"> </w:t>
      </w:r>
      <w:r w:rsidRPr="00203EDF">
        <w:rPr>
          <w:rStyle w:val="fontstyle01"/>
          <w:sz w:val="24"/>
          <w:szCs w:val="24"/>
        </w:rPr>
        <w:t>prática do ato sexual.</w:t>
      </w:r>
      <w:r w:rsidRPr="00203EDF">
        <w:rPr>
          <w:rFonts w:ascii="ArialMT" w:hAnsi="ArialMT"/>
          <w:color w:val="000000"/>
          <w:sz w:val="24"/>
          <w:szCs w:val="24"/>
        </w:rPr>
        <w:br/>
      </w:r>
    </w:p>
    <w:p w:rsidR="00203EDF" w:rsidRDefault="00203EDF" w:rsidP="00203EDF">
      <w:pPr>
        <w:jc w:val="both"/>
        <w:rPr>
          <w:rStyle w:val="fontstyle01"/>
          <w:sz w:val="24"/>
          <w:szCs w:val="24"/>
        </w:rPr>
      </w:pPr>
      <w:r w:rsidRPr="00203EDF">
        <w:rPr>
          <w:rStyle w:val="fontstyle01"/>
          <w:b/>
          <w:bCs/>
          <w:sz w:val="24"/>
          <w:szCs w:val="24"/>
        </w:rPr>
        <w:t>Art.2º</w:t>
      </w:r>
      <w:r w:rsidRPr="00203EDF">
        <w:rPr>
          <w:rStyle w:val="fontstyle01"/>
          <w:sz w:val="24"/>
          <w:szCs w:val="24"/>
        </w:rPr>
        <w:t xml:space="preserve"> Conforme preconiza o Estatuto da Criança e do Adolescente, considera-se</w:t>
      </w:r>
      <w:r>
        <w:rPr>
          <w:rStyle w:val="fontstyle01"/>
          <w:sz w:val="24"/>
          <w:szCs w:val="24"/>
        </w:rPr>
        <w:t xml:space="preserve"> </w:t>
      </w:r>
      <w:r w:rsidRPr="00203EDF">
        <w:rPr>
          <w:rStyle w:val="fontstyle01"/>
          <w:sz w:val="24"/>
          <w:szCs w:val="24"/>
        </w:rPr>
        <w:t>criança, para os efeitos desta Lei, a pessoa até doze anos de idade incompletos, e adolescente</w:t>
      </w:r>
      <w:r>
        <w:rPr>
          <w:rStyle w:val="fontstyle01"/>
          <w:sz w:val="24"/>
          <w:szCs w:val="24"/>
        </w:rPr>
        <w:t xml:space="preserve"> </w:t>
      </w:r>
      <w:r w:rsidRPr="00203EDF">
        <w:rPr>
          <w:rStyle w:val="fontstyle01"/>
          <w:sz w:val="24"/>
          <w:szCs w:val="24"/>
        </w:rPr>
        <w:t>aquela entre doze e dezoito anos de idade.</w:t>
      </w:r>
    </w:p>
    <w:p w:rsidR="00203EDF" w:rsidRDefault="00203EDF" w:rsidP="00203EDF">
      <w:pPr>
        <w:rPr>
          <w:rStyle w:val="fontstyle01"/>
          <w:sz w:val="24"/>
          <w:szCs w:val="24"/>
        </w:rPr>
      </w:pPr>
      <w:r w:rsidRPr="00203EDF">
        <w:rPr>
          <w:rFonts w:ascii="ArialMT" w:hAnsi="ArialMT"/>
          <w:color w:val="000000"/>
          <w:sz w:val="24"/>
          <w:szCs w:val="24"/>
        </w:rPr>
        <w:br/>
      </w:r>
      <w:r w:rsidRPr="00203EDF">
        <w:rPr>
          <w:rStyle w:val="fontstyle01"/>
          <w:b/>
          <w:bCs/>
          <w:sz w:val="24"/>
          <w:szCs w:val="24"/>
        </w:rPr>
        <w:t>Parágrafo único</w:t>
      </w:r>
      <w:r w:rsidRPr="00203EDF">
        <w:rPr>
          <w:rStyle w:val="fontstyle01"/>
          <w:sz w:val="24"/>
          <w:szCs w:val="24"/>
        </w:rPr>
        <w:t>. Nos casos expressos em lei, aplica-se de forma excepcional este</w:t>
      </w:r>
      <w:r>
        <w:rPr>
          <w:rStyle w:val="fontstyle01"/>
          <w:sz w:val="24"/>
          <w:szCs w:val="24"/>
        </w:rPr>
        <w:t xml:space="preserve"> </w:t>
      </w:r>
      <w:r w:rsidRPr="00203EDF">
        <w:rPr>
          <w:rStyle w:val="fontstyle01"/>
          <w:sz w:val="24"/>
          <w:szCs w:val="24"/>
        </w:rPr>
        <w:t>Estatuto às pessoas entre 18 (dezoito) e 21 (vinte e um) anos de idade</w:t>
      </w:r>
    </w:p>
    <w:p w:rsidR="00BC4952" w:rsidRDefault="00203EDF" w:rsidP="00203EDF">
      <w:pPr>
        <w:jc w:val="both"/>
        <w:rPr>
          <w:rStyle w:val="fontstyle01"/>
          <w:sz w:val="24"/>
          <w:szCs w:val="24"/>
        </w:rPr>
      </w:pPr>
      <w:r w:rsidRPr="00203EDF">
        <w:rPr>
          <w:rStyle w:val="fontstyle01"/>
          <w:sz w:val="24"/>
          <w:szCs w:val="24"/>
        </w:rPr>
        <w:t>.</w:t>
      </w:r>
    </w:p>
    <w:p w:rsidR="00BC4952" w:rsidRDefault="00BC4952" w:rsidP="00203EDF">
      <w:pPr>
        <w:jc w:val="both"/>
        <w:rPr>
          <w:rStyle w:val="fontstyle01"/>
          <w:sz w:val="24"/>
          <w:szCs w:val="24"/>
        </w:rPr>
      </w:pPr>
    </w:p>
    <w:p w:rsidR="00F55906" w:rsidRDefault="00203EDF" w:rsidP="00203EDF">
      <w:pPr>
        <w:jc w:val="both"/>
        <w:rPr>
          <w:rStyle w:val="fontstyle01"/>
          <w:sz w:val="24"/>
          <w:szCs w:val="24"/>
        </w:rPr>
      </w:pPr>
      <w:r w:rsidRPr="00203EDF">
        <w:rPr>
          <w:rStyle w:val="fontstyle01"/>
          <w:b/>
          <w:bCs/>
          <w:sz w:val="24"/>
          <w:szCs w:val="24"/>
        </w:rPr>
        <w:t xml:space="preserve">Art. 3º </w:t>
      </w:r>
      <w:r w:rsidRPr="00203EDF">
        <w:rPr>
          <w:rStyle w:val="fontstyle01"/>
          <w:sz w:val="24"/>
          <w:szCs w:val="24"/>
        </w:rPr>
        <w:t>- O estabelecimento comercial que promover ou permitir que crianças tenham</w:t>
      </w:r>
      <w:r>
        <w:rPr>
          <w:rStyle w:val="fontstyle01"/>
          <w:sz w:val="24"/>
          <w:szCs w:val="24"/>
        </w:rPr>
        <w:t xml:space="preserve"> </w:t>
      </w:r>
      <w:r w:rsidRPr="00203EDF">
        <w:rPr>
          <w:rStyle w:val="fontstyle01"/>
          <w:sz w:val="24"/>
          <w:szCs w:val="24"/>
        </w:rPr>
        <w:t>acesso a todo tipo de conteúdo pornográfico, ficarão passíveis das sanções</w:t>
      </w:r>
      <w:r w:rsidR="00F55906">
        <w:rPr>
          <w:rStyle w:val="fontstyle01"/>
          <w:sz w:val="24"/>
          <w:szCs w:val="24"/>
        </w:rPr>
        <w:t xml:space="preserve"> </w:t>
      </w:r>
      <w:r w:rsidRPr="00203EDF">
        <w:rPr>
          <w:rStyle w:val="fontstyle01"/>
          <w:sz w:val="24"/>
          <w:szCs w:val="24"/>
        </w:rPr>
        <w:t>a</w:t>
      </w:r>
      <w:r w:rsidR="00F55906">
        <w:rPr>
          <w:rStyle w:val="fontstyle01"/>
          <w:sz w:val="24"/>
          <w:szCs w:val="24"/>
        </w:rPr>
        <w:t xml:space="preserve"> </w:t>
      </w:r>
      <w:r w:rsidRPr="00203EDF">
        <w:rPr>
          <w:rStyle w:val="fontstyle01"/>
          <w:sz w:val="24"/>
          <w:szCs w:val="24"/>
        </w:rPr>
        <w:t>seguir</w:t>
      </w:r>
      <w:r w:rsidR="00F55906">
        <w:rPr>
          <w:rStyle w:val="fontstyle01"/>
          <w:sz w:val="24"/>
          <w:szCs w:val="24"/>
        </w:rPr>
        <w:t xml:space="preserve"> </w:t>
      </w:r>
      <w:r w:rsidRPr="00203EDF">
        <w:rPr>
          <w:rStyle w:val="fontstyle01"/>
          <w:sz w:val="24"/>
          <w:szCs w:val="24"/>
        </w:rPr>
        <w:t>discriminadas:</w:t>
      </w:r>
    </w:p>
    <w:p w:rsidR="00F55906" w:rsidRDefault="00203EDF" w:rsidP="00F55906">
      <w:pPr>
        <w:rPr>
          <w:rStyle w:val="fontstyle01"/>
          <w:sz w:val="24"/>
          <w:szCs w:val="24"/>
        </w:rPr>
      </w:pPr>
      <w:r w:rsidRPr="00203EDF">
        <w:rPr>
          <w:rFonts w:ascii="ArialMT" w:hAnsi="ArialMT"/>
          <w:color w:val="000000"/>
          <w:sz w:val="24"/>
          <w:szCs w:val="24"/>
        </w:rPr>
        <w:br/>
      </w:r>
      <w:r w:rsidRPr="00203EDF">
        <w:rPr>
          <w:rStyle w:val="fontstyle01"/>
          <w:sz w:val="24"/>
          <w:szCs w:val="24"/>
        </w:rPr>
        <w:t>I</w:t>
      </w:r>
      <w:r w:rsidR="00F55906">
        <w:rPr>
          <w:rStyle w:val="fontstyle01"/>
          <w:sz w:val="24"/>
          <w:szCs w:val="24"/>
        </w:rPr>
        <w:t xml:space="preserve"> </w:t>
      </w:r>
      <w:r w:rsidRPr="00203EDF">
        <w:rPr>
          <w:rStyle w:val="fontstyle01"/>
          <w:sz w:val="24"/>
          <w:szCs w:val="24"/>
        </w:rPr>
        <w:t>- Advertência;</w:t>
      </w:r>
      <w:r w:rsidRPr="00203EDF">
        <w:rPr>
          <w:rFonts w:ascii="ArialMT" w:hAnsi="ArialMT"/>
          <w:color w:val="000000"/>
          <w:sz w:val="24"/>
          <w:szCs w:val="24"/>
        </w:rPr>
        <w:br/>
      </w:r>
      <w:r w:rsidRPr="00203EDF">
        <w:rPr>
          <w:rStyle w:val="fontstyle01"/>
          <w:sz w:val="24"/>
          <w:szCs w:val="24"/>
        </w:rPr>
        <w:t>II - Recolhimento compulsório do material inapropriado;</w:t>
      </w:r>
      <w:r w:rsidRPr="00203EDF">
        <w:rPr>
          <w:rFonts w:ascii="ArialMT" w:hAnsi="ArialMT"/>
          <w:color w:val="000000"/>
          <w:sz w:val="24"/>
          <w:szCs w:val="24"/>
        </w:rPr>
        <w:br/>
      </w:r>
      <w:r w:rsidRPr="00203EDF">
        <w:rPr>
          <w:rStyle w:val="fontstyle01"/>
          <w:sz w:val="24"/>
          <w:szCs w:val="24"/>
        </w:rPr>
        <w:t>III - Multa de R$1.000,00 (mil reais) a R$5.000,00 (cinco mil reais), ficando</w:t>
      </w:r>
      <w:r w:rsidR="00F55906">
        <w:rPr>
          <w:rStyle w:val="fontstyle01"/>
          <w:sz w:val="24"/>
          <w:szCs w:val="24"/>
        </w:rPr>
        <w:t xml:space="preserve"> </w:t>
      </w:r>
      <w:r w:rsidRPr="00203EDF">
        <w:rPr>
          <w:rStyle w:val="fontstyle01"/>
          <w:sz w:val="24"/>
          <w:szCs w:val="24"/>
        </w:rPr>
        <w:t>dependente</w:t>
      </w:r>
      <w:r w:rsidR="00F55906">
        <w:rPr>
          <w:rStyle w:val="fontstyle01"/>
          <w:sz w:val="24"/>
          <w:szCs w:val="24"/>
        </w:rPr>
        <w:t xml:space="preserve"> </w:t>
      </w:r>
      <w:r w:rsidRPr="00203EDF">
        <w:rPr>
          <w:rStyle w:val="fontstyle01"/>
          <w:sz w:val="24"/>
          <w:szCs w:val="24"/>
        </w:rPr>
        <w:t>da gravidade da exposição, do porte econômico do comércio, do período da exposição e de</w:t>
      </w:r>
      <w:r w:rsidR="00F55906">
        <w:rPr>
          <w:rStyle w:val="fontstyle01"/>
          <w:sz w:val="24"/>
          <w:szCs w:val="24"/>
        </w:rPr>
        <w:t xml:space="preserve"> </w:t>
      </w:r>
      <w:r w:rsidRPr="00203EDF">
        <w:rPr>
          <w:rStyle w:val="fontstyle01"/>
          <w:sz w:val="24"/>
          <w:szCs w:val="24"/>
        </w:rPr>
        <w:t>sua reincidência;</w:t>
      </w:r>
      <w:r w:rsidRPr="00203EDF">
        <w:rPr>
          <w:rFonts w:ascii="ArialMT" w:hAnsi="ArialMT"/>
          <w:color w:val="000000"/>
          <w:sz w:val="24"/>
          <w:szCs w:val="24"/>
        </w:rPr>
        <w:br/>
      </w:r>
      <w:r w:rsidRPr="00203EDF">
        <w:rPr>
          <w:rStyle w:val="fontstyle01"/>
          <w:sz w:val="24"/>
          <w:szCs w:val="24"/>
        </w:rPr>
        <w:t>IV - Cassação de Alvará de Localização e Funcionamento, caso não ocorra a cessação</w:t>
      </w:r>
      <w:r w:rsidR="00F55906">
        <w:rPr>
          <w:rStyle w:val="fontstyle01"/>
          <w:sz w:val="24"/>
          <w:szCs w:val="24"/>
        </w:rPr>
        <w:t xml:space="preserve"> </w:t>
      </w:r>
      <w:r w:rsidRPr="00203EDF">
        <w:rPr>
          <w:rStyle w:val="fontstyle01"/>
          <w:sz w:val="24"/>
          <w:szCs w:val="24"/>
        </w:rPr>
        <w:t>da exposição através das medidas acima citadas.</w:t>
      </w:r>
      <w:r w:rsidRPr="00203EDF">
        <w:rPr>
          <w:rFonts w:ascii="ArialMT" w:hAnsi="ArialMT"/>
          <w:color w:val="000000"/>
          <w:sz w:val="24"/>
          <w:szCs w:val="24"/>
        </w:rPr>
        <w:br/>
      </w:r>
    </w:p>
    <w:p w:rsidR="00F55906" w:rsidRDefault="00203EDF" w:rsidP="00F55906">
      <w:pPr>
        <w:jc w:val="both"/>
        <w:rPr>
          <w:rStyle w:val="fontstyle01"/>
          <w:sz w:val="24"/>
          <w:szCs w:val="24"/>
        </w:rPr>
      </w:pPr>
      <w:r w:rsidRPr="00F55906">
        <w:rPr>
          <w:rStyle w:val="fontstyle01"/>
          <w:b/>
          <w:bCs/>
          <w:sz w:val="24"/>
          <w:szCs w:val="24"/>
        </w:rPr>
        <w:t>Art.4º</w:t>
      </w:r>
      <w:r w:rsidRPr="00203EDF">
        <w:rPr>
          <w:rStyle w:val="fontstyle01"/>
          <w:sz w:val="24"/>
          <w:szCs w:val="24"/>
        </w:rPr>
        <w:t xml:space="preserve"> O estabelecimento comercial não poderá, em hipótese alguma, permitir, ainda</w:t>
      </w:r>
      <w:r w:rsidR="00F55906">
        <w:rPr>
          <w:rStyle w:val="fontstyle01"/>
          <w:sz w:val="24"/>
          <w:szCs w:val="24"/>
        </w:rPr>
        <w:t xml:space="preserve"> </w:t>
      </w:r>
      <w:r w:rsidRPr="00203EDF">
        <w:rPr>
          <w:rStyle w:val="fontstyle01"/>
          <w:sz w:val="24"/>
          <w:szCs w:val="24"/>
        </w:rPr>
        <w:t>que a criança esteja acompanhada de seus pais ou responsáveis, o acesso desta a conteúdo</w:t>
      </w:r>
      <w:r w:rsidR="00F55906">
        <w:rPr>
          <w:rStyle w:val="fontstyle01"/>
          <w:sz w:val="24"/>
          <w:szCs w:val="24"/>
        </w:rPr>
        <w:t xml:space="preserve"> </w:t>
      </w:r>
      <w:r w:rsidRPr="00203EDF">
        <w:rPr>
          <w:rStyle w:val="fontstyle01"/>
          <w:sz w:val="24"/>
          <w:szCs w:val="24"/>
        </w:rPr>
        <w:t>que seja contraindicado para sua faixa etária que possua natureza pornográfica.</w:t>
      </w:r>
    </w:p>
    <w:p w:rsidR="00F55906" w:rsidRDefault="00203EDF" w:rsidP="00F55906">
      <w:pPr>
        <w:jc w:val="both"/>
        <w:rPr>
          <w:rStyle w:val="fontstyle01"/>
          <w:sz w:val="24"/>
          <w:szCs w:val="24"/>
        </w:rPr>
      </w:pPr>
      <w:r w:rsidRPr="00203EDF">
        <w:rPr>
          <w:rFonts w:ascii="ArialMT" w:hAnsi="ArialMT"/>
          <w:color w:val="000000"/>
          <w:sz w:val="24"/>
          <w:szCs w:val="24"/>
        </w:rPr>
        <w:br/>
      </w:r>
      <w:r w:rsidRPr="00F55906">
        <w:rPr>
          <w:rStyle w:val="fontstyle01"/>
          <w:b/>
          <w:bCs/>
          <w:sz w:val="24"/>
          <w:szCs w:val="24"/>
        </w:rPr>
        <w:t>Art. 5º</w:t>
      </w:r>
      <w:r w:rsidRPr="00203EDF">
        <w:rPr>
          <w:rStyle w:val="fontstyle01"/>
          <w:sz w:val="24"/>
          <w:szCs w:val="24"/>
        </w:rPr>
        <w:t xml:space="preserve"> Esta Lei entra em vigor na data de sua publicação, revogadas as disposições</w:t>
      </w:r>
      <w:r w:rsidR="00F55906">
        <w:rPr>
          <w:rStyle w:val="fontstyle01"/>
          <w:sz w:val="24"/>
          <w:szCs w:val="24"/>
        </w:rPr>
        <w:t xml:space="preserve"> </w:t>
      </w:r>
      <w:r w:rsidRPr="00203EDF">
        <w:rPr>
          <w:rStyle w:val="fontstyle01"/>
          <w:sz w:val="24"/>
          <w:szCs w:val="24"/>
        </w:rPr>
        <w:t>em contrário.</w:t>
      </w:r>
    </w:p>
    <w:p w:rsidR="00BE6DBB" w:rsidRDefault="00203EDF" w:rsidP="00F55906">
      <w:pPr>
        <w:rPr>
          <w:b/>
          <w:bCs/>
          <w:sz w:val="24"/>
          <w:szCs w:val="24"/>
        </w:rPr>
      </w:pPr>
      <w:r w:rsidRPr="00203EDF">
        <w:rPr>
          <w:rFonts w:ascii="ArialMT" w:hAnsi="ArialMT"/>
          <w:color w:val="000000"/>
          <w:sz w:val="24"/>
          <w:szCs w:val="24"/>
        </w:rPr>
        <w:br/>
      </w:r>
      <w:r w:rsidR="00F55906" w:rsidRPr="00F55906">
        <w:rPr>
          <w:b/>
          <w:bCs/>
          <w:sz w:val="24"/>
          <w:szCs w:val="24"/>
        </w:rPr>
        <w:t>PALÁCIO DR. FÁBIO JOSÉ DOS SANTOS, SEDE DO PODER LEGISLATIVO MUNICIPAL, EM 15 DE AGOSTO DE 2022.</w:t>
      </w:r>
    </w:p>
    <w:p w:rsidR="00F55906" w:rsidRDefault="00F55906" w:rsidP="00F55906">
      <w:pPr>
        <w:rPr>
          <w:b/>
          <w:bCs/>
          <w:sz w:val="24"/>
          <w:szCs w:val="24"/>
        </w:rPr>
      </w:pPr>
    </w:p>
    <w:p w:rsidR="00F55906" w:rsidRDefault="00F55906" w:rsidP="00F55906">
      <w:pPr>
        <w:rPr>
          <w:b/>
          <w:bCs/>
          <w:sz w:val="24"/>
          <w:szCs w:val="24"/>
        </w:rPr>
      </w:pPr>
    </w:p>
    <w:p w:rsidR="00F55906" w:rsidRDefault="00F55906" w:rsidP="00F55906">
      <w:pPr>
        <w:rPr>
          <w:b/>
          <w:bCs/>
          <w:sz w:val="24"/>
          <w:szCs w:val="24"/>
        </w:rPr>
      </w:pPr>
    </w:p>
    <w:p w:rsidR="00F55906" w:rsidRDefault="00F55906" w:rsidP="00F55906">
      <w:pPr>
        <w:rPr>
          <w:b/>
          <w:bCs/>
          <w:sz w:val="24"/>
          <w:szCs w:val="24"/>
        </w:rPr>
      </w:pPr>
    </w:p>
    <w:p w:rsidR="00F55906" w:rsidRDefault="00F55906" w:rsidP="00F55906">
      <w:pPr>
        <w:rPr>
          <w:b/>
          <w:bCs/>
          <w:sz w:val="24"/>
          <w:szCs w:val="24"/>
        </w:rPr>
      </w:pPr>
    </w:p>
    <w:p w:rsidR="00F55906" w:rsidRDefault="00F55906" w:rsidP="00F55906">
      <w:pPr>
        <w:rPr>
          <w:b/>
          <w:bCs/>
          <w:sz w:val="24"/>
          <w:szCs w:val="24"/>
        </w:rPr>
      </w:pPr>
    </w:p>
    <w:p w:rsidR="00F55906" w:rsidRDefault="00F55906" w:rsidP="00F559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 JOSIVALDO ABRANTES</w:t>
      </w:r>
    </w:p>
    <w:p w:rsidR="00F55906" w:rsidRDefault="00F55906" w:rsidP="00F559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PDT / SANTANA</w:t>
      </w:r>
    </w:p>
    <w:p w:rsidR="00F55906" w:rsidRDefault="00F55906" w:rsidP="00F55906">
      <w:pPr>
        <w:rPr>
          <w:b/>
          <w:bCs/>
          <w:sz w:val="24"/>
          <w:szCs w:val="24"/>
        </w:rPr>
      </w:pPr>
    </w:p>
    <w:p w:rsidR="00F55906" w:rsidRDefault="00F55906" w:rsidP="00F559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JUSTIFICATIVA</w:t>
      </w:r>
    </w:p>
    <w:p w:rsidR="00F55906" w:rsidRDefault="00F55906" w:rsidP="00F55906">
      <w:pPr>
        <w:rPr>
          <w:b/>
          <w:bCs/>
          <w:sz w:val="24"/>
          <w:szCs w:val="24"/>
        </w:rPr>
      </w:pPr>
    </w:p>
    <w:p w:rsidR="00F55906" w:rsidRDefault="00F55906" w:rsidP="00BC4952">
      <w:pPr>
        <w:jc w:val="both"/>
        <w:rPr>
          <w:sz w:val="24"/>
          <w:szCs w:val="24"/>
        </w:rPr>
      </w:pPr>
      <w:r>
        <w:rPr>
          <w:sz w:val="24"/>
          <w:szCs w:val="24"/>
        </w:rPr>
        <w:t>Com o advento e surgimento das Redes Sociais as crianças ficaram expostas a todo o conteúdo imoral praticado nas mesmas. Então torna-se necessário que os legisladores proponham alguma forma de coibir tal prática.</w:t>
      </w:r>
    </w:p>
    <w:p w:rsidR="00F55906" w:rsidRDefault="00F55906" w:rsidP="00F55906">
      <w:pPr>
        <w:rPr>
          <w:sz w:val="24"/>
          <w:szCs w:val="24"/>
        </w:rPr>
      </w:pPr>
    </w:p>
    <w:p w:rsidR="00F55906" w:rsidRPr="00F55906" w:rsidRDefault="00F55906" w:rsidP="00BC4952">
      <w:pPr>
        <w:jc w:val="both"/>
        <w:rPr>
          <w:sz w:val="24"/>
          <w:szCs w:val="24"/>
        </w:rPr>
      </w:pPr>
      <w:r>
        <w:rPr>
          <w:sz w:val="24"/>
          <w:szCs w:val="24"/>
        </w:rPr>
        <w:t>Pelo elevado alcance social que a matéria encerra</w:t>
      </w:r>
      <w:r w:rsidR="00BC4952">
        <w:rPr>
          <w:sz w:val="24"/>
          <w:szCs w:val="24"/>
        </w:rPr>
        <w:t>, solicito sua aprovação por meus nobres pares da forma em que as apresento.</w:t>
      </w:r>
    </w:p>
    <w:p w:rsidR="00F55906" w:rsidRDefault="00F55906" w:rsidP="00F55906">
      <w:pPr>
        <w:rPr>
          <w:b/>
          <w:bCs/>
          <w:sz w:val="24"/>
          <w:szCs w:val="24"/>
        </w:rPr>
      </w:pPr>
    </w:p>
    <w:p w:rsidR="00F55906" w:rsidRDefault="00F55906" w:rsidP="00F55906">
      <w:pPr>
        <w:rPr>
          <w:b/>
          <w:bCs/>
          <w:sz w:val="24"/>
          <w:szCs w:val="24"/>
        </w:rPr>
      </w:pPr>
    </w:p>
    <w:p w:rsidR="00BC4952" w:rsidRDefault="00BC4952" w:rsidP="00F55906">
      <w:pPr>
        <w:rPr>
          <w:b/>
          <w:bCs/>
          <w:sz w:val="24"/>
          <w:szCs w:val="24"/>
        </w:rPr>
      </w:pPr>
      <w:bookmarkStart w:id="0" w:name="_GoBack"/>
      <w:bookmarkEnd w:id="0"/>
    </w:p>
    <w:p w:rsidR="00BC4952" w:rsidRDefault="00BC4952" w:rsidP="00F55906">
      <w:pPr>
        <w:rPr>
          <w:b/>
          <w:bCs/>
          <w:sz w:val="24"/>
          <w:szCs w:val="24"/>
        </w:rPr>
      </w:pPr>
    </w:p>
    <w:p w:rsidR="00BC4952" w:rsidRPr="00F55906" w:rsidRDefault="00BC4952" w:rsidP="00F559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 JOSIVALDO ABRANTES</w:t>
      </w:r>
    </w:p>
    <w:sectPr w:rsidR="00BC4952" w:rsidRPr="00F5590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C4952" w:rsidRDefault="00BC4952" w:rsidP="00BC4952">
      <w:pPr>
        <w:spacing w:after="0" w:line="240" w:lineRule="auto"/>
      </w:pPr>
      <w:r>
        <w:separator/>
      </w:r>
    </w:p>
  </w:endnote>
  <w:endnote w:type="continuationSeparator" w:id="0">
    <w:p w:rsidR="00BC4952" w:rsidRDefault="00BC4952" w:rsidP="00BC4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Narrow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C4952" w:rsidRDefault="00BC4952" w:rsidP="00BC4952">
      <w:pPr>
        <w:spacing w:after="0" w:line="240" w:lineRule="auto"/>
      </w:pPr>
      <w:r>
        <w:separator/>
      </w:r>
    </w:p>
  </w:footnote>
  <w:footnote w:type="continuationSeparator" w:id="0">
    <w:p w:rsidR="00BC4952" w:rsidRDefault="00BC4952" w:rsidP="00BC4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4952" w:rsidRDefault="00BC4952" w:rsidP="00BC4952">
    <w:pPr>
      <w:pStyle w:val="Header"/>
      <w:jc w:val="center"/>
      <w:rPr>
        <w:b/>
        <w:sz w:val="28"/>
        <w:szCs w:val="28"/>
      </w:rPr>
    </w:pPr>
    <w:r w:rsidRPr="00F917E8">
      <w:rPr>
        <w:noProof/>
        <w:lang w:eastAsia="pt-BR"/>
      </w:rPr>
      <w:drawing>
        <wp:inline distT="0" distB="0" distL="0" distR="0">
          <wp:extent cx="714375" cy="7620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4952" w:rsidRDefault="00BC4952" w:rsidP="00BC4952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BC4952" w:rsidRDefault="00BC4952" w:rsidP="00BC4952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BC4952" w:rsidRDefault="00BC4952" w:rsidP="00BC4952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BC4952" w:rsidRDefault="00BC4952" w:rsidP="00BC4952">
    <w:pPr>
      <w:jc w:val="center"/>
    </w:pPr>
    <w:r>
      <w:rPr>
        <w:b/>
        <w:i/>
      </w:rPr>
      <w:t>Gabinete do Vereador JOSIVALDO ABRANTES - PDT</w:t>
    </w:r>
  </w:p>
  <w:p w:rsidR="00BC4952" w:rsidRDefault="00BC495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EDF"/>
    <w:rsid w:val="00203EDF"/>
    <w:rsid w:val="00722CDA"/>
    <w:rsid w:val="00BC4952"/>
    <w:rsid w:val="00BE6DBB"/>
    <w:rsid w:val="00F5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D83D"/>
  <w15:chartTrackingRefBased/>
  <w15:docId w15:val="{C32FE8BD-C77C-4411-B2BB-1B31E7E93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203ED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203EDF"/>
    <w:rPr>
      <w:rFonts w:ascii="ArialNarrow" w:hAnsi="ArialNarrow" w:hint="default"/>
      <w:b w:val="0"/>
      <w:bCs w:val="0"/>
      <w:i w:val="0"/>
      <w:iCs w:val="0"/>
      <w:color w:val="000000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C49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4952"/>
  </w:style>
  <w:style w:type="paragraph" w:styleId="Rodap">
    <w:name w:val="footer"/>
    <w:basedOn w:val="Normal"/>
    <w:link w:val="RodapChar"/>
    <w:uiPriority w:val="99"/>
    <w:unhideWhenUsed/>
    <w:rsid w:val="00BC49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4952"/>
  </w:style>
  <w:style w:type="paragraph" w:customStyle="1" w:styleId="Header">
    <w:name w:val="Header"/>
    <w:basedOn w:val="Normal"/>
    <w:uiPriority w:val="99"/>
    <w:unhideWhenUsed/>
    <w:rsid w:val="00BC4952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442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RODRIGUES</dc:creator>
  <cp:keywords/>
  <dc:description/>
  <cp:lastModifiedBy>RICARDO RODRIGUES</cp:lastModifiedBy>
  <cp:revision>2</cp:revision>
  <dcterms:created xsi:type="dcterms:W3CDTF">2022-08-15T12:53:00Z</dcterms:created>
  <dcterms:modified xsi:type="dcterms:W3CDTF">2022-08-15T13:20:00Z</dcterms:modified>
</cp:coreProperties>
</file>