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C57466F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</w:t>
      </w:r>
      <w:r w:rsidR="00666294">
        <w:rPr>
          <w:b/>
          <w:bCs/>
          <w:sz w:val="32"/>
          <w:szCs w:val="32"/>
        </w:rPr>
        <w:t xml:space="preserve">    </w:t>
      </w:r>
      <w:r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66294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6FBE0F68" w14:textId="6FCD24D5" w:rsidR="00666294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  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  <w:r w:rsidR="008E1761">
        <w:rPr>
          <w:b/>
        </w:rPr>
        <w:t xml:space="preserve"> </w:t>
      </w:r>
    </w:p>
    <w:p w14:paraId="2C0B03C7" w14:textId="77777777" w:rsidR="00C06DD9" w:rsidRDefault="00C06DD9" w:rsidP="007E1F84">
      <w:pPr>
        <w:pStyle w:val="SemEspaamento"/>
        <w:ind w:firstLine="708"/>
        <w:jc w:val="both"/>
        <w:rPr>
          <w:b/>
        </w:rPr>
      </w:pPr>
    </w:p>
    <w:p w14:paraId="45A0D9FD" w14:textId="48EDD9AA" w:rsidR="00387B78" w:rsidRPr="00C0401D" w:rsidRDefault="00C06DD9" w:rsidP="00666294">
      <w:pPr>
        <w:pStyle w:val="SemEspaamento"/>
        <w:jc w:val="both"/>
        <w:rPr>
          <w:bCs/>
        </w:rPr>
      </w:pPr>
      <w:r>
        <w:rPr>
          <w:b/>
        </w:rPr>
        <w:t xml:space="preserve">REQUER: </w:t>
      </w:r>
      <w:r w:rsidR="00C0401D">
        <w:rPr>
          <w:bCs/>
        </w:rPr>
        <w:t>PAVIMENTAÇÃO ASFÁLTICA</w:t>
      </w:r>
      <w:r w:rsidR="00983363">
        <w:rPr>
          <w:bCs/>
        </w:rPr>
        <w:t xml:space="preserve"> COM CALÇAMENTO E MEIO-FIO, </w:t>
      </w:r>
      <w:r w:rsidR="00362405">
        <w:rPr>
          <w:bCs/>
        </w:rPr>
        <w:t xml:space="preserve">NA </w:t>
      </w:r>
      <w:r w:rsidR="00E256A9">
        <w:rPr>
          <w:bCs/>
        </w:rPr>
        <w:t xml:space="preserve">AVENIDA </w:t>
      </w:r>
      <w:r w:rsidR="00613E1C">
        <w:rPr>
          <w:bCs/>
        </w:rPr>
        <w:t xml:space="preserve"> </w:t>
      </w:r>
      <w:r w:rsidR="00757CBD">
        <w:rPr>
          <w:bCs/>
        </w:rPr>
        <w:t>SÃO PAULO APÓSTOLO</w:t>
      </w:r>
      <w:r w:rsidR="00EE01CE">
        <w:rPr>
          <w:bCs/>
        </w:rPr>
        <w:t xml:space="preserve">, MAIS PRECISAMENTE  NA ENTRADA DO </w:t>
      </w:r>
      <w:r w:rsidR="001F627E">
        <w:rPr>
          <w:bCs/>
        </w:rPr>
        <w:t xml:space="preserve">BAIRRO </w:t>
      </w:r>
      <w:r w:rsidR="00EE01CE">
        <w:rPr>
          <w:bCs/>
        </w:rPr>
        <w:t>JARDIM DE DEUS.</w:t>
      </w:r>
    </w:p>
    <w:p w14:paraId="7FE580C6" w14:textId="0B21F387" w:rsidR="007A7541" w:rsidRPr="00F15C62" w:rsidRDefault="007A7541" w:rsidP="001A68C6">
      <w:pPr>
        <w:jc w:val="both"/>
        <w:rPr>
          <w:sz w:val="24"/>
          <w:szCs w:val="24"/>
        </w:rPr>
      </w:pP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7C58C43F" w14:textId="77971E39" w:rsidR="00291231" w:rsidRPr="007A7541" w:rsidRDefault="00AE7570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loco”, onde</w:t>
      </w:r>
      <w:r w:rsidR="00D61FCC">
        <w:rPr>
          <w:sz w:val="24"/>
          <w:szCs w:val="24"/>
        </w:rPr>
        <w:t xml:space="preserve"> </w:t>
      </w:r>
      <w:r w:rsidR="00B45D8E">
        <w:rPr>
          <w:sz w:val="24"/>
          <w:szCs w:val="24"/>
        </w:rPr>
        <w:t xml:space="preserve">detectamos que </w:t>
      </w:r>
      <w:r w:rsidR="0087289D">
        <w:rPr>
          <w:sz w:val="24"/>
          <w:szCs w:val="24"/>
        </w:rPr>
        <w:t>o trecho supracitado</w:t>
      </w:r>
      <w:r w:rsidR="00BE6DF2">
        <w:rPr>
          <w:sz w:val="24"/>
          <w:szCs w:val="24"/>
        </w:rPr>
        <w:t xml:space="preserve">, não dispõe </w:t>
      </w:r>
      <w:r w:rsidR="00864F8D">
        <w:rPr>
          <w:sz w:val="24"/>
          <w:szCs w:val="24"/>
        </w:rPr>
        <w:t>de</w:t>
      </w:r>
      <w:r w:rsidR="002927D8">
        <w:rPr>
          <w:sz w:val="24"/>
          <w:szCs w:val="24"/>
        </w:rPr>
        <w:t xml:space="preserve"> infraestrutura</w:t>
      </w:r>
      <w:r w:rsidR="00CF3AE6">
        <w:rPr>
          <w:sz w:val="24"/>
          <w:szCs w:val="24"/>
        </w:rPr>
        <w:t xml:space="preserve"> </w:t>
      </w:r>
      <w:r w:rsidR="007C6F23">
        <w:rPr>
          <w:sz w:val="24"/>
          <w:szCs w:val="24"/>
        </w:rPr>
        <w:t xml:space="preserve">    </w:t>
      </w:r>
      <w:r w:rsidR="00CF3AE6">
        <w:rPr>
          <w:sz w:val="24"/>
          <w:szCs w:val="24"/>
        </w:rPr>
        <w:t xml:space="preserve">necessária </w:t>
      </w:r>
      <w:r w:rsidR="002927D8">
        <w:rPr>
          <w:sz w:val="24"/>
          <w:szCs w:val="24"/>
        </w:rPr>
        <w:t>para</w:t>
      </w:r>
      <w:r w:rsidR="00864F8D">
        <w:rPr>
          <w:sz w:val="24"/>
          <w:szCs w:val="24"/>
        </w:rPr>
        <w:t xml:space="preserve">  </w:t>
      </w:r>
      <w:r w:rsidR="002927D8">
        <w:rPr>
          <w:sz w:val="24"/>
          <w:szCs w:val="24"/>
        </w:rPr>
        <w:t>o</w:t>
      </w:r>
      <w:r w:rsidR="00F15C62">
        <w:rPr>
          <w:sz w:val="24"/>
          <w:szCs w:val="24"/>
        </w:rPr>
        <w:t xml:space="preserve">           </w:t>
      </w:r>
      <w:r w:rsidR="002927D8">
        <w:rPr>
          <w:sz w:val="24"/>
          <w:szCs w:val="24"/>
        </w:rPr>
        <w:t xml:space="preserve"> bem-estar da </w:t>
      </w:r>
      <w:r w:rsidR="00612E43">
        <w:rPr>
          <w:sz w:val="24"/>
          <w:szCs w:val="24"/>
        </w:rPr>
        <w:t>população</w:t>
      </w:r>
      <w:r w:rsidR="00BE1BB9">
        <w:rPr>
          <w:sz w:val="24"/>
          <w:szCs w:val="24"/>
        </w:rPr>
        <w:t xml:space="preserve">,  que </w:t>
      </w:r>
      <w:r w:rsidR="005F1B03">
        <w:rPr>
          <w:sz w:val="24"/>
          <w:szCs w:val="24"/>
        </w:rPr>
        <w:t xml:space="preserve">reclama da </w:t>
      </w:r>
      <w:r w:rsidR="001A1105">
        <w:rPr>
          <w:sz w:val="24"/>
          <w:szCs w:val="24"/>
        </w:rPr>
        <w:t>poeira</w:t>
      </w:r>
      <w:r w:rsidR="001F79EC">
        <w:rPr>
          <w:sz w:val="24"/>
          <w:szCs w:val="24"/>
        </w:rPr>
        <w:t xml:space="preserve"> no verão </w:t>
      </w:r>
      <w:r w:rsidR="001A1105">
        <w:rPr>
          <w:sz w:val="24"/>
          <w:szCs w:val="24"/>
        </w:rPr>
        <w:t xml:space="preserve"> e no período invernoso</w:t>
      </w:r>
      <w:r w:rsidR="005F1B03">
        <w:rPr>
          <w:sz w:val="24"/>
          <w:szCs w:val="24"/>
        </w:rPr>
        <w:t xml:space="preserve"> da</w:t>
      </w:r>
      <w:r w:rsidR="001A1105">
        <w:rPr>
          <w:sz w:val="24"/>
          <w:szCs w:val="24"/>
        </w:rPr>
        <w:t xml:space="preserve"> lama,  </w:t>
      </w:r>
      <w:r w:rsidR="00841EA2">
        <w:rPr>
          <w:sz w:val="24"/>
          <w:szCs w:val="24"/>
        </w:rPr>
        <w:t xml:space="preserve">dos quais </w:t>
      </w:r>
      <w:r w:rsidR="00EF0DFD">
        <w:rPr>
          <w:sz w:val="24"/>
          <w:szCs w:val="24"/>
        </w:rPr>
        <w:t>são motivos de</w:t>
      </w:r>
      <w:r w:rsidR="001A1105">
        <w:rPr>
          <w:sz w:val="24"/>
          <w:szCs w:val="24"/>
        </w:rPr>
        <w:t xml:space="preserve"> diversos transtornos para quem </w:t>
      </w:r>
      <w:r w:rsidR="00612E43">
        <w:rPr>
          <w:sz w:val="24"/>
          <w:szCs w:val="24"/>
        </w:rPr>
        <w:t>alí reside</w:t>
      </w:r>
      <w:r w:rsidR="00825773">
        <w:rPr>
          <w:sz w:val="24"/>
          <w:szCs w:val="24"/>
        </w:rPr>
        <w:t xml:space="preserve"> o</w:t>
      </w:r>
      <w:r w:rsidR="00612E43">
        <w:rPr>
          <w:sz w:val="24"/>
          <w:szCs w:val="24"/>
        </w:rPr>
        <w:t>u</w:t>
      </w:r>
      <w:r w:rsidR="00825773">
        <w:rPr>
          <w:sz w:val="24"/>
          <w:szCs w:val="24"/>
        </w:rPr>
        <w:t xml:space="preserve"> trafega</w:t>
      </w:r>
      <w:r w:rsidR="00E352D3">
        <w:rPr>
          <w:sz w:val="24"/>
          <w:szCs w:val="24"/>
        </w:rPr>
        <w:t>. 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</w:t>
      </w:r>
      <w:r w:rsidR="00EF0DFD">
        <w:rPr>
          <w:sz w:val="24"/>
          <w:szCs w:val="24"/>
        </w:rPr>
        <w:t>executivo que</w:t>
      </w:r>
      <w:r w:rsidR="00FE3926">
        <w:rPr>
          <w:sz w:val="24"/>
          <w:szCs w:val="24"/>
        </w:rPr>
        <w:t xml:space="preserve"> </w:t>
      </w:r>
      <w:r w:rsidR="003F2A43">
        <w:rPr>
          <w:sz w:val="24"/>
          <w:szCs w:val="24"/>
        </w:rPr>
        <w:t xml:space="preserve">realizem </w:t>
      </w:r>
      <w:r w:rsidR="00FE3926">
        <w:rPr>
          <w:sz w:val="24"/>
          <w:szCs w:val="24"/>
        </w:rPr>
        <w:t xml:space="preserve">serviços de </w:t>
      </w:r>
      <w:r w:rsidR="00F77661">
        <w:rPr>
          <w:sz w:val="24"/>
          <w:szCs w:val="24"/>
        </w:rPr>
        <w:t>PAVIMENTAÇÃO</w:t>
      </w:r>
      <w:r w:rsidR="00D94665">
        <w:rPr>
          <w:sz w:val="24"/>
          <w:szCs w:val="24"/>
        </w:rPr>
        <w:t xml:space="preserve"> ASFÁLTICA</w:t>
      </w:r>
      <w:r w:rsidR="00F538FA">
        <w:rPr>
          <w:sz w:val="24"/>
          <w:szCs w:val="24"/>
        </w:rPr>
        <w:t xml:space="preserve"> COM </w:t>
      </w:r>
      <w:r w:rsidR="00F77661">
        <w:rPr>
          <w:sz w:val="24"/>
          <w:szCs w:val="24"/>
        </w:rPr>
        <w:t>CALÇAMENTO E MEIO-FIO</w:t>
      </w:r>
      <w:r w:rsidR="00FE3926">
        <w:rPr>
          <w:sz w:val="24"/>
          <w:szCs w:val="24"/>
        </w:rPr>
        <w:t xml:space="preserve"> </w:t>
      </w:r>
      <w:r w:rsidR="00D94665">
        <w:rPr>
          <w:sz w:val="24"/>
          <w:szCs w:val="24"/>
        </w:rPr>
        <w:t xml:space="preserve">nesta </w:t>
      </w:r>
      <w:r w:rsidR="00F538FA">
        <w:rPr>
          <w:sz w:val="24"/>
          <w:szCs w:val="24"/>
        </w:rPr>
        <w:t>avenida</w:t>
      </w:r>
      <w:r w:rsidR="009F22E1">
        <w:rPr>
          <w:sz w:val="24"/>
          <w:szCs w:val="24"/>
        </w:rPr>
        <w:t xml:space="preserve">,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D61FCC">
        <w:rPr>
          <w:sz w:val="24"/>
          <w:szCs w:val="24"/>
        </w:rPr>
        <w:t xml:space="preserve">, 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</w:t>
      </w:r>
      <w:r w:rsidR="00270C39">
        <w:rPr>
          <w:sz w:val="24"/>
          <w:szCs w:val="24"/>
        </w:rPr>
        <w:t xml:space="preserve"> aos munícipes.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411EAE5E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1E880" w14:textId="77777777" w:rsidR="001C0294" w:rsidRDefault="001C0294" w:rsidP="002E48D5">
      <w:pPr>
        <w:spacing w:after="0" w:line="240" w:lineRule="auto"/>
      </w:pPr>
      <w:r>
        <w:separator/>
      </w:r>
    </w:p>
  </w:endnote>
  <w:endnote w:type="continuationSeparator" w:id="0">
    <w:p w14:paraId="20BA2D8D" w14:textId="77777777" w:rsidR="001C0294" w:rsidRDefault="001C029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8677E" w14:textId="77777777" w:rsidR="001C0294" w:rsidRDefault="001C0294" w:rsidP="002E48D5">
      <w:pPr>
        <w:spacing w:after="0" w:line="240" w:lineRule="auto"/>
      </w:pPr>
      <w:r>
        <w:separator/>
      </w:r>
    </w:p>
  </w:footnote>
  <w:footnote w:type="continuationSeparator" w:id="0">
    <w:p w14:paraId="6E6105D1" w14:textId="77777777" w:rsidR="001C0294" w:rsidRDefault="001C029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666294">
    <w:pPr>
      <w:pStyle w:val="Cabealho"/>
    </w:pPr>
    <w:r>
      <w:rPr>
        <w:noProof/>
      </w:rPr>
    </w:r>
    <w:r w:rsidR="0066629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66629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66629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666294">
    <w:pPr>
      <w:pStyle w:val="Cabealho"/>
    </w:pPr>
    <w:r>
      <w:rPr>
        <w:noProof/>
      </w:rPr>
    </w:r>
    <w:r w:rsidR="0066629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764E0"/>
    <w:rsid w:val="00076F39"/>
    <w:rsid w:val="00092661"/>
    <w:rsid w:val="000D5C69"/>
    <w:rsid w:val="000F330A"/>
    <w:rsid w:val="0010007D"/>
    <w:rsid w:val="00107FAB"/>
    <w:rsid w:val="00126EAB"/>
    <w:rsid w:val="00133D1D"/>
    <w:rsid w:val="0014634E"/>
    <w:rsid w:val="001A1105"/>
    <w:rsid w:val="001A5125"/>
    <w:rsid w:val="001A68C6"/>
    <w:rsid w:val="001B3D2C"/>
    <w:rsid w:val="001C0294"/>
    <w:rsid w:val="001F474C"/>
    <w:rsid w:val="001F627E"/>
    <w:rsid w:val="001F79EC"/>
    <w:rsid w:val="00214CA6"/>
    <w:rsid w:val="00241876"/>
    <w:rsid w:val="00252A2D"/>
    <w:rsid w:val="00265992"/>
    <w:rsid w:val="00270C39"/>
    <w:rsid w:val="00276128"/>
    <w:rsid w:val="00284FEB"/>
    <w:rsid w:val="00291231"/>
    <w:rsid w:val="002927D8"/>
    <w:rsid w:val="002A7B89"/>
    <w:rsid w:val="002C3D1B"/>
    <w:rsid w:val="002E48D5"/>
    <w:rsid w:val="00305B19"/>
    <w:rsid w:val="00335A02"/>
    <w:rsid w:val="00354B6C"/>
    <w:rsid w:val="00362405"/>
    <w:rsid w:val="00387B78"/>
    <w:rsid w:val="003C42FE"/>
    <w:rsid w:val="003E0E8D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1B03"/>
    <w:rsid w:val="005F58E5"/>
    <w:rsid w:val="00607154"/>
    <w:rsid w:val="00612E43"/>
    <w:rsid w:val="00613E1C"/>
    <w:rsid w:val="00666294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57CBD"/>
    <w:rsid w:val="00771D36"/>
    <w:rsid w:val="007724FC"/>
    <w:rsid w:val="0079371E"/>
    <w:rsid w:val="007A7541"/>
    <w:rsid w:val="007A7F7D"/>
    <w:rsid w:val="007B1DAB"/>
    <w:rsid w:val="007C6F23"/>
    <w:rsid w:val="007D28E3"/>
    <w:rsid w:val="007E1F84"/>
    <w:rsid w:val="007F2C1D"/>
    <w:rsid w:val="007F7CA0"/>
    <w:rsid w:val="00825773"/>
    <w:rsid w:val="00841EA2"/>
    <w:rsid w:val="00864F8D"/>
    <w:rsid w:val="0087289D"/>
    <w:rsid w:val="008A3F15"/>
    <w:rsid w:val="008C413E"/>
    <w:rsid w:val="008E093F"/>
    <w:rsid w:val="008E1761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83363"/>
    <w:rsid w:val="00997324"/>
    <w:rsid w:val="009B250C"/>
    <w:rsid w:val="009B520A"/>
    <w:rsid w:val="009B6045"/>
    <w:rsid w:val="009C2155"/>
    <w:rsid w:val="009E5146"/>
    <w:rsid w:val="009F0949"/>
    <w:rsid w:val="009F22E1"/>
    <w:rsid w:val="00A03E3C"/>
    <w:rsid w:val="00A6296F"/>
    <w:rsid w:val="00A6317A"/>
    <w:rsid w:val="00AB540E"/>
    <w:rsid w:val="00AE0D10"/>
    <w:rsid w:val="00AE7570"/>
    <w:rsid w:val="00B06911"/>
    <w:rsid w:val="00B201EB"/>
    <w:rsid w:val="00B45D8E"/>
    <w:rsid w:val="00B47980"/>
    <w:rsid w:val="00B51B94"/>
    <w:rsid w:val="00B54F0D"/>
    <w:rsid w:val="00B64128"/>
    <w:rsid w:val="00B94D0F"/>
    <w:rsid w:val="00BA331E"/>
    <w:rsid w:val="00BB04AB"/>
    <w:rsid w:val="00BB09D3"/>
    <w:rsid w:val="00BB1A3C"/>
    <w:rsid w:val="00BC4964"/>
    <w:rsid w:val="00BC5ADC"/>
    <w:rsid w:val="00BD19D1"/>
    <w:rsid w:val="00BE1BB9"/>
    <w:rsid w:val="00BE6DF2"/>
    <w:rsid w:val="00C0401D"/>
    <w:rsid w:val="00C06DD9"/>
    <w:rsid w:val="00C34C67"/>
    <w:rsid w:val="00C34CCE"/>
    <w:rsid w:val="00C46D65"/>
    <w:rsid w:val="00C72DF8"/>
    <w:rsid w:val="00C81A29"/>
    <w:rsid w:val="00CC7D30"/>
    <w:rsid w:val="00CF1AE3"/>
    <w:rsid w:val="00CF23A6"/>
    <w:rsid w:val="00CF3AE6"/>
    <w:rsid w:val="00D10294"/>
    <w:rsid w:val="00D42F40"/>
    <w:rsid w:val="00D61FCC"/>
    <w:rsid w:val="00D85146"/>
    <w:rsid w:val="00D94665"/>
    <w:rsid w:val="00DB7AC6"/>
    <w:rsid w:val="00DB7F4B"/>
    <w:rsid w:val="00DD4067"/>
    <w:rsid w:val="00DD453C"/>
    <w:rsid w:val="00DF039F"/>
    <w:rsid w:val="00E006FE"/>
    <w:rsid w:val="00E07170"/>
    <w:rsid w:val="00E14591"/>
    <w:rsid w:val="00E256A9"/>
    <w:rsid w:val="00E34691"/>
    <w:rsid w:val="00E352D3"/>
    <w:rsid w:val="00E429AF"/>
    <w:rsid w:val="00E57760"/>
    <w:rsid w:val="00E84216"/>
    <w:rsid w:val="00EC39B2"/>
    <w:rsid w:val="00EE01CE"/>
    <w:rsid w:val="00EF0DFD"/>
    <w:rsid w:val="00F15C62"/>
    <w:rsid w:val="00F2301F"/>
    <w:rsid w:val="00F41744"/>
    <w:rsid w:val="00F538FA"/>
    <w:rsid w:val="00F64F6C"/>
    <w:rsid w:val="00F77661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11</cp:revision>
  <dcterms:created xsi:type="dcterms:W3CDTF">2021-10-05T19:54:00Z</dcterms:created>
  <dcterms:modified xsi:type="dcterms:W3CDTF">2022-04-22T00:23:00Z</dcterms:modified>
</cp:coreProperties>
</file>