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EF2F50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B664F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E650C97" w14:textId="77777777" w:rsidR="008B664F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8B664F">
        <w:rPr>
          <w:rFonts w:ascii="Arial" w:hAnsi="Arial" w:cs="Arial"/>
          <w:b/>
          <w:bCs/>
          <w:sz w:val="28"/>
          <w:szCs w:val="28"/>
        </w:rPr>
        <w:t>:</w:t>
      </w:r>
    </w:p>
    <w:p w14:paraId="76C591D8" w14:textId="77777777" w:rsidR="008B664F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38683277" w14:textId="569DF913" w:rsidR="00BA5A96" w:rsidRPr="00437DA8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QUE SEJA CONSTRUÍDA UMA TAMPA PARA UMA BOCA DE LOBO A CÉU ABERTO </w:t>
      </w:r>
      <w:r w:rsidR="00517C2C">
        <w:rPr>
          <w:rFonts w:ascii="Arial" w:hAnsi="Arial" w:cs="Arial"/>
          <w:b/>
          <w:bCs/>
          <w:sz w:val="28"/>
          <w:szCs w:val="28"/>
        </w:rPr>
        <w:t>E FEITO A LIMPEZA DA MESMA,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NA </w:t>
      </w:r>
      <w:r w:rsidR="00517C2C">
        <w:rPr>
          <w:rFonts w:ascii="Arial" w:hAnsi="Arial" w:cs="Arial"/>
          <w:b/>
          <w:bCs/>
          <w:sz w:val="28"/>
          <w:szCs w:val="28"/>
        </w:rPr>
        <w:t>AV.</w:t>
      </w:r>
      <w:r w:rsidR="005C1143">
        <w:rPr>
          <w:rFonts w:ascii="Arial" w:hAnsi="Arial" w:cs="Arial"/>
          <w:b/>
          <w:bCs/>
          <w:sz w:val="28"/>
          <w:szCs w:val="28"/>
        </w:rPr>
        <w:t xml:space="preserve"> CASTRO ALVES</w:t>
      </w:r>
      <w:r w:rsidR="00517C2C">
        <w:rPr>
          <w:rFonts w:ascii="Arial" w:hAnsi="Arial" w:cs="Arial"/>
          <w:b/>
          <w:bCs/>
          <w:sz w:val="28"/>
          <w:szCs w:val="28"/>
        </w:rPr>
        <w:t>,</w:t>
      </w:r>
      <w:r w:rsidR="005C1143">
        <w:rPr>
          <w:rFonts w:ascii="Arial" w:hAnsi="Arial" w:cs="Arial"/>
          <w:b/>
          <w:bCs/>
          <w:sz w:val="28"/>
          <w:szCs w:val="28"/>
        </w:rPr>
        <w:t xml:space="preserve"> DE ESQUINA COM A RUA SALVADOR DINIZ, CENTRAL,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33DB83FA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, pois nesse local </w:t>
      </w:r>
      <w:r w:rsidR="00517C2C">
        <w:rPr>
          <w:rFonts w:ascii="Arial" w:hAnsi="Arial" w:cs="Arial"/>
          <w:color w:val="000000" w:themeColor="text1"/>
          <w:sz w:val="28"/>
          <w:szCs w:val="28"/>
        </w:rPr>
        <w:t xml:space="preserve">a boca de lobo está cheia de </w:t>
      </w:r>
      <w:r w:rsidR="005C1143">
        <w:rPr>
          <w:rFonts w:ascii="Arial" w:hAnsi="Arial" w:cs="Arial"/>
          <w:color w:val="000000" w:themeColor="text1"/>
          <w:sz w:val="28"/>
          <w:szCs w:val="28"/>
        </w:rPr>
        <w:t>entulhos</w:t>
      </w:r>
      <w:r w:rsidR="00517C2C">
        <w:rPr>
          <w:rFonts w:ascii="Arial" w:hAnsi="Arial" w:cs="Arial"/>
          <w:color w:val="000000" w:themeColor="text1"/>
          <w:sz w:val="28"/>
          <w:szCs w:val="28"/>
        </w:rPr>
        <w:t xml:space="preserve"> e sem tampa, dessa forma, o serviço solicitado é de suma importância.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3BB406AB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0AF28" w14:textId="77777777" w:rsidR="005C1143" w:rsidRDefault="005C1143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C9ADA4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5C1143">
        <w:rPr>
          <w:rFonts w:cstheme="minorHAnsi"/>
          <w:b/>
          <w:bCs/>
          <w:sz w:val="24"/>
          <w:szCs w:val="24"/>
        </w:rPr>
        <w:t>23</w:t>
      </w:r>
      <w:r w:rsidR="008B664F">
        <w:rPr>
          <w:rFonts w:cstheme="minorHAnsi"/>
          <w:b/>
          <w:bCs/>
          <w:sz w:val="24"/>
          <w:szCs w:val="24"/>
        </w:rPr>
        <w:t xml:space="preserve"> DE MAIO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B664F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517C2C"/>
    <w:rsid w:val="005C1143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B664F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0A55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2022-05-09T16:23:00Z</cp:lastPrinted>
  <dcterms:created xsi:type="dcterms:W3CDTF">2022-05-10T15:11:00Z</dcterms:created>
  <dcterms:modified xsi:type="dcterms:W3CDTF">2022-05-10T15:11:00Z</dcterms:modified>
</cp:coreProperties>
</file>