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5F66B5F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A2150D">
        <w:rPr>
          <w:rFonts w:ascii="Arial" w:hAnsi="Arial" w:cs="Arial"/>
          <w:b/>
          <w:bCs/>
          <w:sz w:val="28"/>
          <w:szCs w:val="28"/>
        </w:rPr>
        <w:t xml:space="preserve">TAPA BURACOS NA TRAV. </w:t>
      </w:r>
      <w:r w:rsidR="006D76F1">
        <w:rPr>
          <w:rFonts w:ascii="Arial" w:hAnsi="Arial" w:cs="Arial"/>
          <w:b/>
          <w:bCs/>
          <w:sz w:val="28"/>
          <w:szCs w:val="28"/>
        </w:rPr>
        <w:t>C. MARTEL</w:t>
      </w:r>
      <w:r w:rsidR="00A2150D">
        <w:rPr>
          <w:rFonts w:ascii="Arial" w:hAnsi="Arial" w:cs="Arial"/>
          <w:b/>
          <w:bCs/>
          <w:sz w:val="28"/>
          <w:szCs w:val="28"/>
        </w:rPr>
        <w:t>,</w:t>
      </w:r>
      <w:r w:rsidR="006D76F1">
        <w:rPr>
          <w:rFonts w:ascii="Arial" w:hAnsi="Arial" w:cs="Arial"/>
          <w:b/>
          <w:bCs/>
          <w:sz w:val="28"/>
          <w:szCs w:val="28"/>
        </w:rPr>
        <w:t xml:space="preserve"> ENTRE A AV. MARIA COLARES E AV. ANTÔNIO NUNES</w:t>
      </w:r>
      <w:r w:rsidR="004B1C31">
        <w:rPr>
          <w:rFonts w:ascii="Arial" w:hAnsi="Arial" w:cs="Arial"/>
          <w:b/>
          <w:bCs/>
          <w:sz w:val="28"/>
          <w:szCs w:val="28"/>
        </w:rPr>
        <w:t>,</w:t>
      </w:r>
      <w:r w:rsidR="006D76F1">
        <w:rPr>
          <w:rFonts w:ascii="Arial" w:hAnsi="Arial" w:cs="Arial"/>
          <w:b/>
          <w:bCs/>
          <w:sz w:val="28"/>
          <w:szCs w:val="28"/>
        </w:rPr>
        <w:t xml:space="preserve"> NOVA BRASÍLIA,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0AAB779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B1C31">
        <w:rPr>
          <w:rFonts w:ascii="Arial" w:hAnsi="Arial" w:cs="Arial"/>
          <w:color w:val="000000" w:themeColor="text1"/>
          <w:sz w:val="28"/>
          <w:szCs w:val="28"/>
        </w:rPr>
        <w:t xml:space="preserve">o perímetro </w:t>
      </w:r>
      <w:r w:rsidR="00A2150D">
        <w:rPr>
          <w:rFonts w:ascii="Arial" w:hAnsi="Arial" w:cs="Arial"/>
          <w:color w:val="000000" w:themeColor="text1"/>
          <w:sz w:val="28"/>
          <w:szCs w:val="28"/>
        </w:rPr>
        <w:t>referido se encontra com muitos buracos, dificultando a locomoção no local, dessa forma é necessário o serviço solicitado.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3C00A027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D76F1">
        <w:rPr>
          <w:rFonts w:cstheme="minorHAnsi"/>
          <w:b/>
          <w:bCs/>
          <w:sz w:val="24"/>
          <w:szCs w:val="24"/>
        </w:rPr>
        <w:t>18 DE MAIO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6D76F1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2150D"/>
    <w:rsid w:val="00AC01A6"/>
    <w:rsid w:val="00B622AB"/>
    <w:rsid w:val="00BA5A96"/>
    <w:rsid w:val="00BB27BA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2022-05-10T14:26:00Z</cp:lastPrinted>
  <dcterms:created xsi:type="dcterms:W3CDTF">2022-05-10T14:31:00Z</dcterms:created>
  <dcterms:modified xsi:type="dcterms:W3CDTF">2022-05-10T14:31:00Z</dcterms:modified>
</cp:coreProperties>
</file>