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44" w:rsidRPr="005E237E" w:rsidRDefault="00BB4F1C" w:rsidP="00A37D53">
      <w:pPr>
        <w:spacing w:before="228"/>
        <w:ind w:left="1811" w:right="1822" w:hanging="1385"/>
        <w:jc w:val="center"/>
        <w:rPr>
          <w:rFonts w:ascii="Arial" w:hAnsi="Arial" w:cs="Arial"/>
          <w:b/>
          <w:sz w:val="28"/>
          <w:szCs w:val="28"/>
        </w:rPr>
      </w:pPr>
      <w:r w:rsidRPr="005E237E">
        <w:rPr>
          <w:rFonts w:ascii="Arial" w:hAnsi="Arial" w:cs="Arial"/>
          <w:b/>
          <w:sz w:val="28"/>
          <w:szCs w:val="28"/>
        </w:rPr>
        <w:t>ATO</w:t>
      </w:r>
      <w:r w:rsidRPr="005E237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5E237E">
        <w:rPr>
          <w:rFonts w:ascii="Arial" w:hAnsi="Arial" w:cs="Arial"/>
          <w:b/>
          <w:sz w:val="28"/>
          <w:szCs w:val="28"/>
        </w:rPr>
        <w:t>DA</w:t>
      </w:r>
      <w:r w:rsidRPr="005E237E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5E237E">
        <w:rPr>
          <w:rFonts w:ascii="Arial" w:hAnsi="Arial" w:cs="Arial"/>
          <w:b/>
          <w:sz w:val="28"/>
          <w:szCs w:val="28"/>
        </w:rPr>
        <w:t>MESA</w:t>
      </w:r>
      <w:r w:rsidRPr="005E237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5E237E">
        <w:rPr>
          <w:rFonts w:ascii="Arial" w:hAnsi="Arial" w:cs="Arial"/>
          <w:b/>
          <w:sz w:val="28"/>
          <w:szCs w:val="28"/>
        </w:rPr>
        <w:t>DIRETORA Nº</w:t>
      </w:r>
      <w:r w:rsidR="003A46B0" w:rsidRPr="005E237E">
        <w:rPr>
          <w:rFonts w:ascii="Arial" w:hAnsi="Arial" w:cs="Arial"/>
          <w:b/>
          <w:spacing w:val="-1"/>
          <w:sz w:val="28"/>
          <w:szCs w:val="28"/>
        </w:rPr>
        <w:t xml:space="preserve">  </w:t>
      </w:r>
      <w:r w:rsidR="00F8766D" w:rsidRPr="005E237E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="00B205D0" w:rsidRPr="005E237E">
        <w:rPr>
          <w:rFonts w:ascii="Arial" w:hAnsi="Arial" w:cs="Arial"/>
          <w:b/>
          <w:spacing w:val="-1"/>
          <w:sz w:val="28"/>
          <w:szCs w:val="28"/>
        </w:rPr>
        <w:t xml:space="preserve">   </w:t>
      </w:r>
      <w:r w:rsidR="000D7193" w:rsidRPr="005E237E">
        <w:rPr>
          <w:rFonts w:ascii="Arial" w:hAnsi="Arial" w:cs="Arial"/>
          <w:b/>
          <w:sz w:val="28"/>
          <w:szCs w:val="28"/>
        </w:rPr>
        <w:t>/2022</w:t>
      </w:r>
      <w:r w:rsidRPr="005E237E">
        <w:rPr>
          <w:rFonts w:ascii="Arial" w:hAnsi="Arial" w:cs="Arial"/>
          <w:b/>
          <w:sz w:val="28"/>
          <w:szCs w:val="28"/>
        </w:rPr>
        <w:t>-CMS</w:t>
      </w:r>
    </w:p>
    <w:p w:rsidR="00FE4444" w:rsidRPr="005E237E" w:rsidRDefault="00FE4444">
      <w:pPr>
        <w:pStyle w:val="Corpodetexto"/>
        <w:rPr>
          <w:rFonts w:ascii="Arial" w:hAnsi="Arial" w:cs="Arial"/>
          <w:i w:val="0"/>
          <w:sz w:val="28"/>
          <w:szCs w:val="28"/>
        </w:rPr>
      </w:pPr>
    </w:p>
    <w:p w:rsidR="00FE4444" w:rsidRPr="005E237E" w:rsidRDefault="00EC5EBB" w:rsidP="005D0427">
      <w:pPr>
        <w:ind w:left="3544" w:right="109"/>
        <w:jc w:val="both"/>
        <w:rPr>
          <w:rFonts w:ascii="Arial" w:hAnsi="Arial" w:cs="Arial"/>
          <w:b/>
          <w:sz w:val="28"/>
          <w:szCs w:val="28"/>
        </w:rPr>
      </w:pPr>
      <w:r w:rsidRPr="005E237E">
        <w:rPr>
          <w:rFonts w:ascii="Arial" w:hAnsi="Arial" w:cs="Arial"/>
          <w:b/>
          <w:sz w:val="28"/>
          <w:szCs w:val="28"/>
        </w:rPr>
        <w:t>DISPOE SOBRE</w:t>
      </w:r>
      <w:r w:rsidR="00683068" w:rsidRPr="005E237E">
        <w:rPr>
          <w:rFonts w:ascii="Arial" w:hAnsi="Arial" w:cs="Arial"/>
          <w:b/>
          <w:sz w:val="28"/>
          <w:szCs w:val="28"/>
        </w:rPr>
        <w:t xml:space="preserve"> R</w:t>
      </w:r>
      <w:r w:rsidR="005D0427" w:rsidRPr="005E237E">
        <w:rPr>
          <w:rFonts w:ascii="Arial" w:hAnsi="Arial" w:cs="Arial"/>
          <w:b/>
          <w:sz w:val="28"/>
          <w:szCs w:val="28"/>
        </w:rPr>
        <w:t xml:space="preserve">ETORNO DAS SESSÕES ORDINÁRIAS, </w:t>
      </w:r>
      <w:r w:rsidR="003B3B1D" w:rsidRPr="005E237E">
        <w:rPr>
          <w:rFonts w:ascii="Arial" w:hAnsi="Arial" w:cs="Arial"/>
          <w:b/>
          <w:sz w:val="28"/>
          <w:szCs w:val="28"/>
        </w:rPr>
        <w:t>EXT</w:t>
      </w:r>
      <w:r w:rsidR="000D7193" w:rsidRPr="005E237E">
        <w:rPr>
          <w:rFonts w:ascii="Arial" w:hAnsi="Arial" w:cs="Arial"/>
          <w:b/>
          <w:sz w:val="28"/>
          <w:szCs w:val="28"/>
        </w:rPr>
        <w:t>RAORDINARIAS</w:t>
      </w:r>
      <w:r w:rsidR="005D0427" w:rsidRPr="005E237E">
        <w:rPr>
          <w:rFonts w:ascii="Arial" w:hAnsi="Arial" w:cs="Arial"/>
          <w:b/>
          <w:sz w:val="28"/>
          <w:szCs w:val="28"/>
        </w:rPr>
        <w:t>, SOLENE</w:t>
      </w:r>
      <w:r w:rsidR="00D15E8E" w:rsidRPr="005E237E">
        <w:rPr>
          <w:rFonts w:ascii="Arial" w:hAnsi="Arial" w:cs="Arial"/>
          <w:b/>
          <w:sz w:val="28"/>
          <w:szCs w:val="28"/>
        </w:rPr>
        <w:t xml:space="preserve">S, ESPECIAIS E COMEMORATIVAS </w:t>
      </w:r>
      <w:r w:rsidR="000D7193" w:rsidRPr="005E237E">
        <w:rPr>
          <w:rFonts w:ascii="Arial" w:hAnsi="Arial" w:cs="Arial"/>
          <w:b/>
          <w:sz w:val="28"/>
          <w:szCs w:val="28"/>
        </w:rPr>
        <w:t xml:space="preserve"> </w:t>
      </w:r>
      <w:r w:rsidR="005D0427" w:rsidRPr="005E237E">
        <w:rPr>
          <w:rFonts w:ascii="Arial" w:hAnsi="Arial" w:cs="Arial"/>
          <w:b/>
          <w:sz w:val="28"/>
          <w:szCs w:val="28"/>
        </w:rPr>
        <w:t>NA FORMA QUE DISPÕE ESTE ATO.</w:t>
      </w:r>
    </w:p>
    <w:p w:rsidR="00FE4444" w:rsidRPr="005E237E" w:rsidRDefault="00FE4444">
      <w:pPr>
        <w:pStyle w:val="Corpodetexto"/>
        <w:rPr>
          <w:rFonts w:ascii="Arial" w:hAnsi="Arial" w:cs="Arial"/>
          <w:i w:val="0"/>
          <w:sz w:val="28"/>
          <w:szCs w:val="28"/>
        </w:rPr>
      </w:pPr>
    </w:p>
    <w:p w:rsidR="00FE4444" w:rsidRPr="005E237E" w:rsidRDefault="00FE4444">
      <w:pPr>
        <w:pStyle w:val="Corpodetexto"/>
        <w:spacing w:before="1"/>
        <w:rPr>
          <w:rFonts w:ascii="Arial" w:hAnsi="Arial" w:cs="Arial"/>
          <w:i w:val="0"/>
          <w:sz w:val="28"/>
          <w:szCs w:val="28"/>
        </w:rPr>
      </w:pPr>
    </w:p>
    <w:p w:rsidR="00FE4444" w:rsidRPr="005E237E" w:rsidRDefault="00BB4F1C" w:rsidP="009F18CA">
      <w:pPr>
        <w:spacing w:line="480" w:lineRule="auto"/>
        <w:ind w:left="100" w:right="101" w:firstLine="751"/>
        <w:jc w:val="both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b/>
          <w:spacing w:val="-1"/>
          <w:sz w:val="24"/>
          <w:szCs w:val="24"/>
        </w:rPr>
        <w:t>A</w:t>
      </w:r>
      <w:r w:rsidRPr="005E237E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pacing w:val="-1"/>
          <w:sz w:val="24"/>
          <w:szCs w:val="24"/>
        </w:rPr>
        <w:t>Mesa</w:t>
      </w:r>
      <w:r w:rsidRPr="005E237E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pacing w:val="-1"/>
          <w:sz w:val="24"/>
          <w:szCs w:val="24"/>
        </w:rPr>
        <w:t>Diretora</w:t>
      </w:r>
      <w:r w:rsidRPr="005E237E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pacing w:val="-1"/>
          <w:sz w:val="24"/>
          <w:szCs w:val="24"/>
        </w:rPr>
        <w:t>da</w:t>
      </w:r>
      <w:r w:rsidRPr="005E237E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z w:val="24"/>
          <w:szCs w:val="24"/>
        </w:rPr>
        <w:t>Câmara</w:t>
      </w:r>
      <w:r w:rsidRPr="005E237E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z w:val="24"/>
          <w:szCs w:val="24"/>
        </w:rPr>
        <w:t>Municipal</w:t>
      </w:r>
      <w:r w:rsidRPr="005E237E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z w:val="24"/>
          <w:szCs w:val="24"/>
        </w:rPr>
        <w:t>de</w:t>
      </w:r>
      <w:r w:rsidRPr="005E237E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z w:val="24"/>
          <w:szCs w:val="24"/>
        </w:rPr>
        <w:t>Santana</w:t>
      </w:r>
      <w:r w:rsidRPr="005E237E">
        <w:rPr>
          <w:rFonts w:ascii="Arial" w:hAnsi="Arial" w:cs="Arial"/>
          <w:sz w:val="24"/>
          <w:szCs w:val="24"/>
        </w:rPr>
        <w:t>,</w:t>
      </w:r>
      <w:r w:rsidRPr="005E237E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no</w:t>
      </w:r>
      <w:r w:rsidRPr="005E237E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uso</w:t>
      </w:r>
      <w:r w:rsidRPr="005E237E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de</w:t>
      </w:r>
      <w:r w:rsidRPr="005E237E">
        <w:rPr>
          <w:rFonts w:ascii="Arial" w:hAnsi="Arial" w:cs="Arial"/>
          <w:spacing w:val="-19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suas</w:t>
      </w:r>
      <w:r w:rsidRPr="005E237E">
        <w:rPr>
          <w:rFonts w:ascii="Arial" w:hAnsi="Arial" w:cs="Arial"/>
          <w:spacing w:val="-55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atribuições</w:t>
      </w:r>
      <w:r w:rsidRPr="005E237E">
        <w:rPr>
          <w:rFonts w:ascii="Arial" w:hAnsi="Arial" w:cs="Arial"/>
          <w:spacing w:val="1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regimentais,</w:t>
      </w:r>
      <w:r w:rsidRPr="005E237E">
        <w:rPr>
          <w:rFonts w:ascii="Arial" w:hAnsi="Arial" w:cs="Arial"/>
          <w:spacing w:val="1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pacing w:val="1"/>
          <w:sz w:val="24"/>
          <w:szCs w:val="24"/>
        </w:rPr>
        <w:t xml:space="preserve">e </w:t>
      </w:r>
    </w:p>
    <w:p w:rsidR="005D0427" w:rsidRPr="005E237E" w:rsidRDefault="005D0427" w:rsidP="009F18CA">
      <w:pPr>
        <w:spacing w:line="480" w:lineRule="auto"/>
        <w:ind w:left="100" w:right="101" w:firstLine="751"/>
        <w:jc w:val="both"/>
        <w:rPr>
          <w:rFonts w:ascii="Arial" w:hAnsi="Arial" w:cs="Arial"/>
          <w:sz w:val="24"/>
        </w:rPr>
      </w:pPr>
      <w:r w:rsidRPr="005E237E">
        <w:rPr>
          <w:rFonts w:ascii="Arial" w:hAnsi="Arial" w:cs="Arial"/>
          <w:b/>
          <w:sz w:val="24"/>
          <w:szCs w:val="24"/>
        </w:rPr>
        <w:t xml:space="preserve">Considerando </w:t>
      </w:r>
      <w:r w:rsidRPr="005E237E">
        <w:rPr>
          <w:rFonts w:ascii="Arial" w:hAnsi="Arial" w:cs="Arial"/>
          <w:sz w:val="24"/>
          <w:szCs w:val="24"/>
        </w:rPr>
        <w:t xml:space="preserve">que a Mesa Diretora desta Casa é quem exerce a direção de </w:t>
      </w:r>
      <w:r w:rsidRPr="005E237E">
        <w:rPr>
          <w:rFonts w:ascii="Arial" w:hAnsi="Arial" w:cs="Arial"/>
          <w:spacing w:val="-4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todos</w:t>
      </w:r>
      <w:r w:rsidRPr="005E237E">
        <w:rPr>
          <w:rFonts w:ascii="Arial" w:hAnsi="Arial" w:cs="Arial"/>
          <w:spacing w:val="-5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os</w:t>
      </w:r>
      <w:r w:rsidRPr="005E237E">
        <w:rPr>
          <w:rFonts w:ascii="Arial" w:hAnsi="Arial" w:cs="Arial"/>
          <w:spacing w:val="-4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serviços</w:t>
      </w:r>
      <w:r w:rsidRPr="005E237E">
        <w:rPr>
          <w:rFonts w:ascii="Arial" w:hAnsi="Arial" w:cs="Arial"/>
          <w:spacing w:val="-4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da</w:t>
      </w:r>
      <w:r w:rsidRPr="005E237E">
        <w:rPr>
          <w:rFonts w:ascii="Arial" w:hAnsi="Arial" w:cs="Arial"/>
          <w:spacing w:val="-5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Câmara</w:t>
      </w:r>
      <w:r w:rsidRPr="005E237E">
        <w:rPr>
          <w:rFonts w:ascii="Arial" w:hAnsi="Arial" w:cs="Arial"/>
          <w:spacing w:val="-4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Municipal</w:t>
      </w:r>
      <w:r w:rsidRPr="005E237E">
        <w:rPr>
          <w:rFonts w:ascii="Arial" w:hAnsi="Arial" w:cs="Arial"/>
          <w:spacing w:val="-6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durante</w:t>
      </w:r>
      <w:r w:rsidRPr="005E237E">
        <w:rPr>
          <w:rFonts w:ascii="Arial" w:hAnsi="Arial" w:cs="Arial"/>
          <w:spacing w:val="-4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as</w:t>
      </w:r>
      <w:r w:rsidRPr="005E237E">
        <w:rPr>
          <w:rFonts w:ascii="Arial" w:hAnsi="Arial" w:cs="Arial"/>
          <w:spacing w:val="-5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sessões</w:t>
      </w:r>
      <w:r w:rsidRPr="005E237E">
        <w:rPr>
          <w:rFonts w:ascii="Arial" w:hAnsi="Arial" w:cs="Arial"/>
          <w:spacing w:val="-4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legislativas</w:t>
      </w:r>
      <w:r w:rsidRPr="005E237E">
        <w:rPr>
          <w:rFonts w:ascii="Arial" w:hAnsi="Arial" w:cs="Arial"/>
          <w:spacing w:val="-5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e</w:t>
      </w:r>
      <w:r w:rsidRPr="005E237E">
        <w:rPr>
          <w:rFonts w:ascii="Arial" w:hAnsi="Arial" w:cs="Arial"/>
          <w:spacing w:val="-4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nos</w:t>
      </w:r>
      <w:r w:rsidRPr="005E237E">
        <w:rPr>
          <w:rFonts w:ascii="Arial" w:hAnsi="Arial" w:cs="Arial"/>
          <w:spacing w:val="-5"/>
          <w:sz w:val="24"/>
        </w:rPr>
        <w:t xml:space="preserve"> </w:t>
      </w:r>
      <w:r w:rsidRPr="005E237E">
        <w:rPr>
          <w:rFonts w:ascii="Arial" w:hAnsi="Arial" w:cs="Arial"/>
          <w:sz w:val="24"/>
        </w:rPr>
        <w:t xml:space="preserve">seus interregnos e toma as providências necessárias à regularidade dos trabalhos </w:t>
      </w:r>
      <w:r w:rsidRPr="005E237E">
        <w:rPr>
          <w:rFonts w:ascii="Arial" w:hAnsi="Arial" w:cs="Arial"/>
          <w:spacing w:val="-49"/>
          <w:sz w:val="24"/>
        </w:rPr>
        <w:t xml:space="preserve"> </w:t>
      </w:r>
      <w:r w:rsidRPr="005E237E">
        <w:rPr>
          <w:rFonts w:ascii="Arial" w:hAnsi="Arial" w:cs="Arial"/>
          <w:sz w:val="24"/>
        </w:rPr>
        <w:t>legislativos;</w:t>
      </w:r>
    </w:p>
    <w:p w:rsidR="005D0427" w:rsidRPr="005E237E" w:rsidRDefault="005D0427" w:rsidP="009F18CA">
      <w:pPr>
        <w:spacing w:line="480" w:lineRule="auto"/>
        <w:ind w:left="100" w:right="101" w:firstLine="751"/>
        <w:jc w:val="both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 xml:space="preserve">Considerando </w:t>
      </w:r>
      <w:r w:rsidR="00787E15" w:rsidRPr="005E237E">
        <w:rPr>
          <w:rFonts w:ascii="Arial" w:hAnsi="Arial" w:cs="Arial"/>
          <w:spacing w:val="-14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pacing w:val="-1"/>
          <w:sz w:val="24"/>
          <w:szCs w:val="24"/>
        </w:rPr>
        <w:t>a</w:t>
      </w:r>
      <w:r w:rsidR="00787E15" w:rsidRPr="005E237E">
        <w:rPr>
          <w:rFonts w:ascii="Arial" w:hAnsi="Arial" w:cs="Arial"/>
          <w:spacing w:val="-11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pacing w:val="-1"/>
          <w:sz w:val="24"/>
          <w:szCs w:val="24"/>
        </w:rPr>
        <w:t>necessidade</w:t>
      </w:r>
      <w:r w:rsidR="00787E15" w:rsidRPr="005E237E">
        <w:rPr>
          <w:rFonts w:ascii="Arial" w:hAnsi="Arial" w:cs="Arial"/>
          <w:spacing w:val="-18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z w:val="24"/>
          <w:szCs w:val="24"/>
        </w:rPr>
        <w:t>de retomada das atividades de forma gradual</w:t>
      </w:r>
      <w:r w:rsidR="00045F2B" w:rsidRPr="005E237E">
        <w:rPr>
          <w:rFonts w:ascii="Arial" w:hAnsi="Arial" w:cs="Arial"/>
          <w:sz w:val="24"/>
          <w:szCs w:val="24"/>
        </w:rPr>
        <w:t xml:space="preserve"> e </w:t>
      </w:r>
      <w:r w:rsidR="00787E15" w:rsidRPr="005E237E">
        <w:rPr>
          <w:rFonts w:ascii="Arial" w:hAnsi="Arial" w:cs="Arial"/>
          <w:sz w:val="24"/>
          <w:szCs w:val="24"/>
        </w:rPr>
        <w:t xml:space="preserve"> realização</w:t>
      </w:r>
      <w:r w:rsidR="00787E15" w:rsidRPr="005E237E">
        <w:rPr>
          <w:rFonts w:ascii="Arial" w:hAnsi="Arial" w:cs="Arial"/>
          <w:spacing w:val="-6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z w:val="24"/>
          <w:szCs w:val="24"/>
        </w:rPr>
        <w:t>de</w:t>
      </w:r>
      <w:r w:rsidR="00787E15" w:rsidRPr="005E237E">
        <w:rPr>
          <w:rFonts w:ascii="Arial" w:hAnsi="Arial" w:cs="Arial"/>
          <w:spacing w:val="-8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z w:val="24"/>
          <w:szCs w:val="24"/>
        </w:rPr>
        <w:t>sessões</w:t>
      </w:r>
      <w:r w:rsidR="00787E15" w:rsidRPr="005E237E">
        <w:rPr>
          <w:rFonts w:ascii="Arial" w:hAnsi="Arial" w:cs="Arial"/>
          <w:spacing w:val="-10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z w:val="24"/>
          <w:szCs w:val="24"/>
        </w:rPr>
        <w:t>plenárias</w:t>
      </w:r>
      <w:r w:rsidR="00787E15" w:rsidRPr="005E237E">
        <w:rPr>
          <w:rFonts w:ascii="Arial" w:hAnsi="Arial" w:cs="Arial"/>
          <w:spacing w:val="-3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z w:val="24"/>
          <w:szCs w:val="24"/>
        </w:rPr>
        <w:t>de forma híbrida,</w:t>
      </w:r>
      <w:r w:rsidR="00787E15" w:rsidRPr="005E237E">
        <w:rPr>
          <w:rFonts w:ascii="Arial" w:hAnsi="Arial" w:cs="Arial"/>
          <w:spacing w:val="-55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pacing w:val="2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z w:val="24"/>
          <w:szCs w:val="24"/>
        </w:rPr>
        <w:t>assim</w:t>
      </w:r>
      <w:r w:rsidR="00787E15" w:rsidRPr="005E237E">
        <w:rPr>
          <w:rFonts w:ascii="Arial" w:hAnsi="Arial" w:cs="Arial"/>
          <w:spacing w:val="-5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z w:val="24"/>
          <w:szCs w:val="24"/>
        </w:rPr>
        <w:t>entendido</w:t>
      </w:r>
      <w:r w:rsidR="00787E15" w:rsidRPr="005E237E">
        <w:rPr>
          <w:rFonts w:ascii="Arial" w:hAnsi="Arial" w:cs="Arial"/>
          <w:spacing w:val="2"/>
          <w:sz w:val="24"/>
          <w:szCs w:val="24"/>
        </w:rPr>
        <w:t xml:space="preserve"> </w:t>
      </w:r>
      <w:r w:rsidR="00787E15" w:rsidRPr="005E237E">
        <w:rPr>
          <w:rFonts w:ascii="Arial" w:hAnsi="Arial" w:cs="Arial"/>
          <w:sz w:val="24"/>
          <w:szCs w:val="24"/>
        </w:rPr>
        <w:t>pelo Colegiado;</w:t>
      </w:r>
    </w:p>
    <w:p w:rsidR="00FE4444" w:rsidRPr="005E237E" w:rsidRDefault="00BB4F1C" w:rsidP="009F18CA">
      <w:pPr>
        <w:spacing w:line="480" w:lineRule="auto"/>
        <w:ind w:left="1521"/>
        <w:rPr>
          <w:rFonts w:ascii="Arial" w:hAnsi="Arial" w:cs="Arial"/>
          <w:b/>
          <w:sz w:val="32"/>
          <w:szCs w:val="32"/>
        </w:rPr>
      </w:pPr>
      <w:r w:rsidRPr="005E237E">
        <w:rPr>
          <w:rFonts w:ascii="Arial" w:hAnsi="Arial" w:cs="Arial"/>
          <w:b/>
          <w:sz w:val="32"/>
          <w:szCs w:val="32"/>
          <w:u w:val="single"/>
        </w:rPr>
        <w:t>RESOLVE</w:t>
      </w:r>
      <w:r w:rsidRPr="005E237E">
        <w:rPr>
          <w:rFonts w:ascii="Arial" w:hAnsi="Arial" w:cs="Arial"/>
          <w:b/>
          <w:sz w:val="32"/>
          <w:szCs w:val="32"/>
        </w:rPr>
        <w:t>:</w:t>
      </w:r>
    </w:p>
    <w:p w:rsidR="00FE4444" w:rsidRPr="005E237E" w:rsidRDefault="00BB4F1C" w:rsidP="009F18CA">
      <w:pPr>
        <w:spacing w:before="103" w:line="480" w:lineRule="auto"/>
        <w:ind w:left="100" w:firstLine="710"/>
        <w:jc w:val="both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 xml:space="preserve">Art. 1º </w:t>
      </w:r>
      <w:r w:rsidRPr="005E237E">
        <w:rPr>
          <w:rFonts w:ascii="Arial" w:hAnsi="Arial" w:cs="Arial"/>
          <w:sz w:val="24"/>
          <w:szCs w:val="24"/>
        </w:rPr>
        <w:t xml:space="preserve">- </w:t>
      </w:r>
      <w:r w:rsidR="000D7193" w:rsidRPr="005E237E">
        <w:rPr>
          <w:rFonts w:ascii="Arial" w:hAnsi="Arial" w:cs="Arial"/>
          <w:sz w:val="24"/>
          <w:szCs w:val="24"/>
        </w:rPr>
        <w:t>As sessões</w:t>
      </w:r>
      <w:r w:rsidR="009F18CA" w:rsidRPr="005E237E">
        <w:rPr>
          <w:rFonts w:ascii="Arial" w:hAnsi="Arial" w:cs="Arial"/>
          <w:sz w:val="24"/>
          <w:szCs w:val="24"/>
        </w:rPr>
        <w:t xml:space="preserve"> plenárias ordinárias, </w:t>
      </w:r>
      <w:r w:rsidR="00F967C6" w:rsidRPr="005E237E">
        <w:rPr>
          <w:rFonts w:ascii="Arial" w:hAnsi="Arial" w:cs="Arial"/>
          <w:sz w:val="24"/>
          <w:szCs w:val="24"/>
        </w:rPr>
        <w:t>extraordinárias</w:t>
      </w:r>
      <w:r w:rsidR="009F18CA" w:rsidRPr="005E237E">
        <w:rPr>
          <w:rFonts w:ascii="Arial" w:hAnsi="Arial" w:cs="Arial"/>
          <w:sz w:val="24"/>
          <w:szCs w:val="24"/>
        </w:rPr>
        <w:t xml:space="preserve">, solenes, especiais e comemorativas </w:t>
      </w:r>
      <w:r w:rsidR="00F967C6" w:rsidRPr="005E237E">
        <w:rPr>
          <w:rFonts w:ascii="Arial" w:hAnsi="Arial" w:cs="Arial"/>
          <w:sz w:val="24"/>
          <w:szCs w:val="24"/>
        </w:rPr>
        <w:t xml:space="preserve"> retornam de forma</w:t>
      </w:r>
      <w:r w:rsidR="00683068" w:rsidRPr="005E237E">
        <w:rPr>
          <w:rFonts w:ascii="Arial" w:hAnsi="Arial" w:cs="Arial"/>
          <w:sz w:val="24"/>
          <w:szCs w:val="24"/>
        </w:rPr>
        <w:t xml:space="preserve"> </w:t>
      </w:r>
      <w:r w:rsidR="000D7193" w:rsidRPr="005E237E">
        <w:rPr>
          <w:rFonts w:ascii="Arial" w:hAnsi="Arial" w:cs="Arial"/>
          <w:sz w:val="24"/>
          <w:szCs w:val="24"/>
        </w:rPr>
        <w:t>híbrida</w:t>
      </w:r>
      <w:r w:rsidR="007C2EA4" w:rsidRPr="005E237E">
        <w:rPr>
          <w:rFonts w:ascii="Arial" w:hAnsi="Arial" w:cs="Arial"/>
          <w:sz w:val="24"/>
          <w:szCs w:val="24"/>
        </w:rPr>
        <w:t xml:space="preserve"> (presencial e online) </w:t>
      </w:r>
      <w:r w:rsidR="003B3B1D" w:rsidRPr="005E237E">
        <w:rPr>
          <w:rFonts w:ascii="Arial" w:hAnsi="Arial" w:cs="Arial"/>
          <w:sz w:val="24"/>
          <w:szCs w:val="24"/>
        </w:rPr>
        <w:t xml:space="preserve"> </w:t>
      </w:r>
      <w:r w:rsidR="00DF6B4F">
        <w:rPr>
          <w:rFonts w:ascii="Arial" w:hAnsi="Arial" w:cs="Arial"/>
          <w:sz w:val="24"/>
          <w:szCs w:val="24"/>
        </w:rPr>
        <w:t xml:space="preserve">a partir do dia </w:t>
      </w:r>
      <w:r w:rsidR="00CD7E94" w:rsidRPr="005E237E">
        <w:rPr>
          <w:rFonts w:ascii="Arial" w:hAnsi="Arial" w:cs="Arial"/>
          <w:sz w:val="24"/>
          <w:szCs w:val="24"/>
        </w:rPr>
        <w:t>2</w:t>
      </w:r>
      <w:r w:rsidR="00DF6B4F">
        <w:rPr>
          <w:rFonts w:ascii="Arial" w:hAnsi="Arial" w:cs="Arial"/>
          <w:sz w:val="24"/>
          <w:szCs w:val="24"/>
        </w:rPr>
        <w:t>4 de mai</w:t>
      </w:r>
      <w:bookmarkStart w:id="0" w:name="_GoBack"/>
      <w:bookmarkEnd w:id="0"/>
      <w:r w:rsidR="000D7193" w:rsidRPr="005E237E">
        <w:rPr>
          <w:rFonts w:ascii="Arial" w:hAnsi="Arial" w:cs="Arial"/>
          <w:sz w:val="24"/>
          <w:szCs w:val="24"/>
        </w:rPr>
        <w:t>o</w:t>
      </w:r>
      <w:r w:rsidR="00F967C6" w:rsidRPr="005E237E">
        <w:rPr>
          <w:rFonts w:ascii="Arial" w:hAnsi="Arial" w:cs="Arial"/>
          <w:sz w:val="24"/>
          <w:szCs w:val="24"/>
        </w:rPr>
        <w:t xml:space="preserve"> de 202</w:t>
      </w:r>
      <w:r w:rsidR="000D7193" w:rsidRPr="005E237E">
        <w:rPr>
          <w:rFonts w:ascii="Arial" w:hAnsi="Arial" w:cs="Arial"/>
          <w:sz w:val="24"/>
          <w:szCs w:val="24"/>
        </w:rPr>
        <w:t>2</w:t>
      </w:r>
      <w:r w:rsidR="00F967C6" w:rsidRPr="005E237E">
        <w:rPr>
          <w:rFonts w:ascii="Arial" w:hAnsi="Arial" w:cs="Arial"/>
          <w:sz w:val="24"/>
          <w:szCs w:val="24"/>
        </w:rPr>
        <w:t>, às terças e quintas</w:t>
      </w:r>
      <w:r w:rsidR="008B53DE" w:rsidRPr="005E237E">
        <w:rPr>
          <w:rFonts w:ascii="Arial" w:hAnsi="Arial" w:cs="Arial"/>
          <w:sz w:val="24"/>
          <w:szCs w:val="24"/>
        </w:rPr>
        <w:t>-</w:t>
      </w:r>
      <w:r w:rsidR="000D7193" w:rsidRPr="005E237E">
        <w:rPr>
          <w:rFonts w:ascii="Arial" w:hAnsi="Arial" w:cs="Arial"/>
          <w:sz w:val="24"/>
          <w:szCs w:val="24"/>
        </w:rPr>
        <w:t>feiras, no horário regimental, com início às 19h (dezenove horas), admitindo-se tolerância de 20</w:t>
      </w:r>
      <w:r w:rsidR="009F18CA" w:rsidRPr="005E237E">
        <w:rPr>
          <w:rFonts w:ascii="Arial" w:hAnsi="Arial" w:cs="Arial"/>
          <w:sz w:val="24"/>
          <w:szCs w:val="24"/>
        </w:rPr>
        <w:t xml:space="preserve"> </w:t>
      </w:r>
      <w:r w:rsidR="000D7193" w:rsidRPr="005E237E">
        <w:rPr>
          <w:rFonts w:ascii="Arial" w:hAnsi="Arial" w:cs="Arial"/>
          <w:sz w:val="24"/>
          <w:szCs w:val="24"/>
        </w:rPr>
        <w:t xml:space="preserve">(vinte) minutos, </w:t>
      </w:r>
      <w:r w:rsidR="00683068" w:rsidRPr="005E237E">
        <w:rPr>
          <w:rFonts w:ascii="Arial" w:hAnsi="Arial" w:cs="Arial"/>
          <w:sz w:val="24"/>
          <w:szCs w:val="24"/>
        </w:rPr>
        <w:t>seguindo todos os protocolos sanitários estabelecidos pelos órgãos de saúde.</w:t>
      </w:r>
      <w:r w:rsidR="00F967C6" w:rsidRPr="005E237E">
        <w:rPr>
          <w:rFonts w:ascii="Arial" w:hAnsi="Arial" w:cs="Arial"/>
          <w:sz w:val="24"/>
          <w:szCs w:val="24"/>
        </w:rPr>
        <w:t xml:space="preserve"> </w:t>
      </w:r>
    </w:p>
    <w:p w:rsidR="00FE4444" w:rsidRPr="005E237E" w:rsidRDefault="00FE4444" w:rsidP="009F18CA">
      <w:pPr>
        <w:pStyle w:val="Corpodetexto"/>
        <w:spacing w:line="480" w:lineRule="auto"/>
        <w:rPr>
          <w:rFonts w:ascii="Arial" w:hAnsi="Arial" w:cs="Arial"/>
        </w:rPr>
      </w:pPr>
    </w:p>
    <w:p w:rsidR="00AE002A" w:rsidRPr="005E237E" w:rsidRDefault="00BB4F1C" w:rsidP="009F18CA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>Art.</w:t>
      </w:r>
      <w:r w:rsidRPr="005E237E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z w:val="24"/>
          <w:szCs w:val="24"/>
        </w:rPr>
        <w:t>2º</w:t>
      </w:r>
      <w:r w:rsidRPr="005E237E">
        <w:rPr>
          <w:rFonts w:ascii="Arial" w:hAnsi="Arial" w:cs="Arial"/>
          <w:spacing w:val="20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-</w:t>
      </w:r>
      <w:r w:rsidRPr="005E237E">
        <w:rPr>
          <w:rFonts w:ascii="Arial" w:hAnsi="Arial" w:cs="Arial"/>
          <w:spacing w:val="20"/>
          <w:sz w:val="24"/>
          <w:szCs w:val="24"/>
        </w:rPr>
        <w:t xml:space="preserve"> </w:t>
      </w:r>
      <w:r w:rsidR="00EC5EBB" w:rsidRPr="005E237E">
        <w:rPr>
          <w:rFonts w:ascii="Arial" w:hAnsi="Arial" w:cs="Arial"/>
          <w:sz w:val="24"/>
          <w:szCs w:val="24"/>
        </w:rPr>
        <w:t>Este Ato</w:t>
      </w:r>
      <w:r w:rsidRPr="005E237E">
        <w:rPr>
          <w:rFonts w:ascii="Arial" w:hAnsi="Arial" w:cs="Arial"/>
          <w:sz w:val="24"/>
          <w:szCs w:val="24"/>
        </w:rPr>
        <w:t xml:space="preserve"> entra em </w:t>
      </w:r>
      <w:r w:rsidR="005E237E">
        <w:rPr>
          <w:rFonts w:ascii="Arial" w:hAnsi="Arial" w:cs="Arial"/>
          <w:sz w:val="24"/>
          <w:szCs w:val="24"/>
        </w:rPr>
        <w:t>vigor na data de sua publicação e revoga as disposições anteriores.</w:t>
      </w:r>
    </w:p>
    <w:p w:rsidR="00295BFC" w:rsidRPr="005E237E" w:rsidRDefault="00295BFC" w:rsidP="00AB1448">
      <w:pPr>
        <w:spacing w:line="360" w:lineRule="auto"/>
        <w:ind w:left="567" w:right="-1077" w:firstLine="108"/>
        <w:jc w:val="both"/>
        <w:rPr>
          <w:rFonts w:ascii="Arial" w:hAnsi="Arial" w:cs="Arial"/>
          <w:spacing w:val="-55"/>
          <w:sz w:val="24"/>
          <w:szCs w:val="24"/>
        </w:rPr>
      </w:pPr>
    </w:p>
    <w:p w:rsidR="00AE002A" w:rsidRPr="005E237E" w:rsidRDefault="003A46B0" w:rsidP="00AB1448">
      <w:pPr>
        <w:spacing w:line="360" w:lineRule="auto"/>
        <w:ind w:left="567" w:right="-1077" w:firstLine="108"/>
        <w:jc w:val="both"/>
        <w:rPr>
          <w:rFonts w:ascii="Arial" w:hAnsi="Arial" w:cs="Arial"/>
          <w:b/>
          <w:spacing w:val="1"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>DÊ-SE CIÊNCIA A</w:t>
      </w:r>
      <w:r w:rsidR="00BB4F1C" w:rsidRPr="005E237E">
        <w:rPr>
          <w:rFonts w:ascii="Arial" w:hAnsi="Arial" w:cs="Arial"/>
          <w:b/>
          <w:sz w:val="24"/>
          <w:szCs w:val="24"/>
        </w:rPr>
        <w:t xml:space="preserve"> TODOS OS PARLAMENTARES.</w:t>
      </w:r>
    </w:p>
    <w:p w:rsidR="00AE002A" w:rsidRPr="005E237E" w:rsidRDefault="00BB4F1C" w:rsidP="00AB1448">
      <w:pPr>
        <w:spacing w:line="360" w:lineRule="auto"/>
        <w:ind w:left="567" w:right="-1077" w:firstLine="108"/>
        <w:jc w:val="both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lastRenderedPageBreak/>
        <w:t>CUMPRA-SE,</w:t>
      </w:r>
    </w:p>
    <w:p w:rsidR="00AE002A" w:rsidRPr="005E237E" w:rsidRDefault="00BB4F1C" w:rsidP="00AB1448">
      <w:pPr>
        <w:spacing w:line="360" w:lineRule="auto"/>
        <w:ind w:left="567" w:right="-1077" w:firstLine="108"/>
        <w:jc w:val="both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>REGISTRE-</w:t>
      </w:r>
      <w:r w:rsidR="00AE002A" w:rsidRPr="005E237E">
        <w:rPr>
          <w:rFonts w:ascii="Arial" w:hAnsi="Arial" w:cs="Arial"/>
          <w:b/>
          <w:sz w:val="24"/>
          <w:szCs w:val="24"/>
        </w:rPr>
        <w:t>S</w:t>
      </w:r>
      <w:r w:rsidRPr="005E237E">
        <w:rPr>
          <w:rFonts w:ascii="Arial" w:hAnsi="Arial" w:cs="Arial"/>
          <w:b/>
          <w:sz w:val="24"/>
          <w:szCs w:val="24"/>
        </w:rPr>
        <w:t>E,</w:t>
      </w:r>
    </w:p>
    <w:p w:rsidR="00FE4444" w:rsidRPr="005E237E" w:rsidRDefault="00BB4F1C" w:rsidP="00AB1448">
      <w:pPr>
        <w:spacing w:line="360" w:lineRule="auto"/>
        <w:ind w:left="567" w:right="-1077" w:firstLine="108"/>
        <w:jc w:val="both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5E237E">
        <w:rPr>
          <w:rFonts w:ascii="Arial" w:hAnsi="Arial" w:cs="Arial"/>
          <w:b/>
          <w:sz w:val="24"/>
          <w:szCs w:val="24"/>
        </w:rPr>
        <w:t>PUBLIQUE-SE.</w:t>
      </w:r>
    </w:p>
    <w:p w:rsidR="009F18CA" w:rsidRPr="005E237E" w:rsidRDefault="009F18CA" w:rsidP="00AB1448">
      <w:pPr>
        <w:spacing w:line="360" w:lineRule="auto"/>
        <w:ind w:left="567" w:right="-1077" w:firstLine="108"/>
        <w:jc w:val="both"/>
        <w:rPr>
          <w:rFonts w:ascii="Arial" w:hAnsi="Arial" w:cs="Arial"/>
          <w:b/>
          <w:sz w:val="24"/>
          <w:szCs w:val="24"/>
        </w:rPr>
      </w:pPr>
    </w:p>
    <w:p w:rsidR="00FE4444" w:rsidRPr="005E237E" w:rsidRDefault="00BB4F1C" w:rsidP="009F18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sz w:val="24"/>
          <w:szCs w:val="24"/>
        </w:rPr>
        <w:t>Palácio</w:t>
      </w:r>
      <w:r w:rsidRPr="005E237E">
        <w:rPr>
          <w:rFonts w:ascii="Arial" w:hAnsi="Arial" w:cs="Arial"/>
          <w:spacing w:val="9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Vereador</w:t>
      </w:r>
      <w:r w:rsidRPr="005E237E">
        <w:rPr>
          <w:rFonts w:ascii="Arial" w:hAnsi="Arial" w:cs="Arial"/>
          <w:spacing w:val="10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Dr.</w:t>
      </w:r>
      <w:r w:rsidRPr="005E237E">
        <w:rPr>
          <w:rFonts w:ascii="Arial" w:hAnsi="Arial" w:cs="Arial"/>
          <w:spacing w:val="5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Fábio</w:t>
      </w:r>
      <w:r w:rsidRPr="005E237E">
        <w:rPr>
          <w:rFonts w:ascii="Arial" w:hAnsi="Arial" w:cs="Arial"/>
          <w:spacing w:val="9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José</w:t>
      </w:r>
      <w:r w:rsidRPr="005E237E">
        <w:rPr>
          <w:rFonts w:ascii="Arial" w:hAnsi="Arial" w:cs="Arial"/>
          <w:spacing w:val="8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dos</w:t>
      </w:r>
      <w:r w:rsidRPr="005E237E">
        <w:rPr>
          <w:rFonts w:ascii="Arial" w:hAnsi="Arial" w:cs="Arial"/>
          <w:spacing w:val="9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Santos,</w:t>
      </w:r>
      <w:r w:rsidRPr="005E237E">
        <w:rPr>
          <w:rFonts w:ascii="Arial" w:hAnsi="Arial" w:cs="Arial"/>
          <w:spacing w:val="5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Sede</w:t>
      </w:r>
      <w:r w:rsidRPr="005E237E">
        <w:rPr>
          <w:rFonts w:ascii="Arial" w:hAnsi="Arial" w:cs="Arial"/>
          <w:spacing w:val="7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do</w:t>
      </w:r>
      <w:r w:rsidRPr="005E237E">
        <w:rPr>
          <w:rFonts w:ascii="Arial" w:hAnsi="Arial" w:cs="Arial"/>
          <w:spacing w:val="9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Poder</w:t>
      </w:r>
      <w:r w:rsidRPr="005E237E">
        <w:rPr>
          <w:rFonts w:ascii="Arial" w:hAnsi="Arial" w:cs="Arial"/>
          <w:spacing w:val="11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Legislativo</w:t>
      </w:r>
      <w:r w:rsidRPr="005E237E">
        <w:rPr>
          <w:rFonts w:ascii="Arial" w:hAnsi="Arial" w:cs="Arial"/>
          <w:spacing w:val="-55"/>
          <w:sz w:val="24"/>
          <w:szCs w:val="24"/>
        </w:rPr>
        <w:t xml:space="preserve"> </w:t>
      </w:r>
      <w:r w:rsidR="00AB1448" w:rsidRPr="005E237E">
        <w:rPr>
          <w:rFonts w:ascii="Arial" w:hAnsi="Arial" w:cs="Arial"/>
          <w:spacing w:val="-55"/>
          <w:sz w:val="24"/>
          <w:szCs w:val="24"/>
        </w:rPr>
        <w:t xml:space="preserve">   </w:t>
      </w:r>
      <w:r w:rsidRPr="005E237E">
        <w:rPr>
          <w:rFonts w:ascii="Arial" w:hAnsi="Arial" w:cs="Arial"/>
          <w:sz w:val="24"/>
          <w:szCs w:val="24"/>
        </w:rPr>
        <w:t>Municipal,</w:t>
      </w:r>
      <w:r w:rsidRPr="005E237E">
        <w:rPr>
          <w:rFonts w:ascii="Arial" w:hAnsi="Arial" w:cs="Arial"/>
          <w:spacing w:val="2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Mesa</w:t>
      </w:r>
      <w:r w:rsidRPr="005E237E">
        <w:rPr>
          <w:rFonts w:ascii="Arial" w:hAnsi="Arial" w:cs="Arial"/>
          <w:spacing w:val="-5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Diretora,</w:t>
      </w:r>
      <w:r w:rsidRPr="005E237E">
        <w:rPr>
          <w:rFonts w:ascii="Arial" w:hAnsi="Arial" w:cs="Arial"/>
          <w:spacing w:val="2"/>
          <w:sz w:val="24"/>
          <w:szCs w:val="24"/>
        </w:rPr>
        <w:t xml:space="preserve"> </w:t>
      </w:r>
      <w:r w:rsidR="00B205D0" w:rsidRPr="005E237E">
        <w:rPr>
          <w:rFonts w:ascii="Arial" w:hAnsi="Arial" w:cs="Arial"/>
          <w:sz w:val="24"/>
          <w:szCs w:val="24"/>
        </w:rPr>
        <w:t>em 13</w:t>
      </w:r>
      <w:r w:rsidR="00CD7E94" w:rsidRPr="005E237E">
        <w:rPr>
          <w:rFonts w:ascii="Arial" w:hAnsi="Arial" w:cs="Arial"/>
          <w:sz w:val="24"/>
          <w:szCs w:val="24"/>
        </w:rPr>
        <w:t xml:space="preserve"> de maio</w:t>
      </w:r>
      <w:r w:rsidRPr="005E237E">
        <w:rPr>
          <w:rFonts w:ascii="Arial" w:hAnsi="Arial" w:cs="Arial"/>
          <w:spacing w:val="2"/>
          <w:sz w:val="24"/>
          <w:szCs w:val="24"/>
        </w:rPr>
        <w:t xml:space="preserve"> </w:t>
      </w:r>
      <w:r w:rsidR="00CD7E94" w:rsidRPr="005E237E">
        <w:rPr>
          <w:rFonts w:ascii="Arial" w:hAnsi="Arial" w:cs="Arial"/>
          <w:sz w:val="24"/>
          <w:szCs w:val="24"/>
        </w:rPr>
        <w:t>de 2022.</w:t>
      </w:r>
    </w:p>
    <w:p w:rsidR="00F8766D" w:rsidRPr="005E237E" w:rsidRDefault="00F8766D" w:rsidP="00AB1448">
      <w:pPr>
        <w:spacing w:before="224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E4444" w:rsidRPr="005E237E" w:rsidRDefault="00BB4F1C" w:rsidP="00AB1448">
      <w:pPr>
        <w:spacing w:before="224" w:line="360" w:lineRule="auto"/>
        <w:ind w:left="1804" w:right="1822"/>
        <w:jc w:val="center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>Verª</w:t>
      </w:r>
      <w:r w:rsidRPr="005E237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F8766D" w:rsidRPr="005E237E">
        <w:rPr>
          <w:rFonts w:ascii="Arial" w:hAnsi="Arial" w:cs="Arial"/>
          <w:b/>
          <w:sz w:val="24"/>
          <w:szCs w:val="24"/>
        </w:rPr>
        <w:t xml:space="preserve">Elma Garcia </w:t>
      </w:r>
      <w:r w:rsidR="003A46B0" w:rsidRPr="005E237E">
        <w:rPr>
          <w:rFonts w:ascii="Arial" w:hAnsi="Arial" w:cs="Arial"/>
          <w:b/>
          <w:sz w:val="24"/>
          <w:szCs w:val="24"/>
        </w:rPr>
        <w:t xml:space="preserve"> - DEM</w:t>
      </w:r>
    </w:p>
    <w:p w:rsidR="00FE4444" w:rsidRPr="005E237E" w:rsidRDefault="00BB4F1C" w:rsidP="00AB1448">
      <w:pPr>
        <w:spacing w:line="360" w:lineRule="auto"/>
        <w:ind w:left="1806" w:right="1822"/>
        <w:jc w:val="center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sz w:val="24"/>
          <w:szCs w:val="24"/>
        </w:rPr>
        <w:t>Presidente</w:t>
      </w:r>
      <w:r w:rsidR="00F8766D" w:rsidRPr="005E237E">
        <w:rPr>
          <w:rFonts w:ascii="Arial" w:hAnsi="Arial" w:cs="Arial"/>
          <w:sz w:val="24"/>
          <w:szCs w:val="24"/>
        </w:rPr>
        <w:t xml:space="preserve"> da CMS</w:t>
      </w:r>
    </w:p>
    <w:p w:rsidR="00FE4444" w:rsidRPr="005E237E" w:rsidRDefault="00FE4444" w:rsidP="00AB1448">
      <w:pPr>
        <w:pStyle w:val="Corpodetexto"/>
        <w:spacing w:line="360" w:lineRule="auto"/>
        <w:rPr>
          <w:rFonts w:ascii="Arial" w:hAnsi="Arial" w:cs="Arial"/>
          <w:i w:val="0"/>
        </w:rPr>
      </w:pPr>
    </w:p>
    <w:p w:rsidR="00FE4444" w:rsidRPr="005E237E" w:rsidRDefault="00FE4444" w:rsidP="00AB1448">
      <w:pPr>
        <w:pStyle w:val="Corpodetexto"/>
        <w:spacing w:before="2" w:line="360" w:lineRule="auto"/>
        <w:rPr>
          <w:rFonts w:ascii="Arial" w:hAnsi="Arial" w:cs="Arial"/>
          <w:i w:val="0"/>
        </w:rPr>
      </w:pPr>
    </w:p>
    <w:p w:rsidR="00FE4444" w:rsidRPr="005E237E" w:rsidRDefault="00BB4F1C" w:rsidP="00AB1448">
      <w:pPr>
        <w:spacing w:line="360" w:lineRule="auto"/>
        <w:ind w:left="1804" w:right="1822"/>
        <w:jc w:val="center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>Ver.</w:t>
      </w:r>
      <w:r w:rsidRPr="005E237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F8766D" w:rsidRPr="005E237E">
        <w:rPr>
          <w:rFonts w:ascii="Arial" w:hAnsi="Arial" w:cs="Arial"/>
          <w:b/>
          <w:sz w:val="24"/>
          <w:szCs w:val="24"/>
        </w:rPr>
        <w:t>Mário Brandão - PL</w:t>
      </w:r>
    </w:p>
    <w:p w:rsidR="00FE4444" w:rsidRPr="005E237E" w:rsidRDefault="00BB4F1C" w:rsidP="00AB1448">
      <w:pPr>
        <w:spacing w:before="2" w:line="360" w:lineRule="auto"/>
        <w:ind w:left="1811" w:right="1822"/>
        <w:jc w:val="center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sz w:val="24"/>
          <w:szCs w:val="24"/>
        </w:rPr>
        <w:t>1º</w:t>
      </w:r>
      <w:r w:rsidRPr="005E237E">
        <w:rPr>
          <w:rFonts w:ascii="Arial" w:hAnsi="Arial" w:cs="Arial"/>
          <w:spacing w:val="-3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Vice-Presidente</w:t>
      </w:r>
    </w:p>
    <w:p w:rsidR="00F8766D" w:rsidRPr="005E237E" w:rsidRDefault="00F8766D" w:rsidP="00AB1448">
      <w:pPr>
        <w:pStyle w:val="Corpodetexto"/>
        <w:spacing w:line="360" w:lineRule="auto"/>
        <w:rPr>
          <w:rFonts w:ascii="Arial" w:hAnsi="Arial" w:cs="Arial"/>
          <w:i w:val="0"/>
        </w:rPr>
      </w:pPr>
    </w:p>
    <w:p w:rsidR="00FE4444" w:rsidRPr="005E237E" w:rsidRDefault="00FE4444" w:rsidP="00AB1448">
      <w:pPr>
        <w:pStyle w:val="Corpodetexto"/>
        <w:spacing w:before="9" w:line="360" w:lineRule="auto"/>
        <w:rPr>
          <w:rFonts w:ascii="Arial" w:hAnsi="Arial" w:cs="Arial"/>
          <w:i w:val="0"/>
        </w:rPr>
      </w:pPr>
    </w:p>
    <w:p w:rsidR="00FE4444" w:rsidRPr="005E237E" w:rsidRDefault="00BB4F1C" w:rsidP="00AB1448">
      <w:pPr>
        <w:spacing w:line="360" w:lineRule="auto"/>
        <w:ind w:left="1809" w:right="1822"/>
        <w:jc w:val="center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>Ver.</w:t>
      </w:r>
      <w:r w:rsidRPr="005E237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F8766D" w:rsidRPr="005E237E">
        <w:rPr>
          <w:rFonts w:ascii="Arial" w:hAnsi="Arial" w:cs="Arial"/>
          <w:b/>
          <w:sz w:val="24"/>
          <w:szCs w:val="24"/>
        </w:rPr>
        <w:t>Dr. Marco Aurélio - AVANTE</w:t>
      </w:r>
    </w:p>
    <w:p w:rsidR="00FE4444" w:rsidRPr="005E237E" w:rsidRDefault="00BB4F1C" w:rsidP="00AB1448">
      <w:pPr>
        <w:spacing w:before="2" w:line="360" w:lineRule="auto"/>
        <w:ind w:left="1811" w:right="1817"/>
        <w:jc w:val="center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sz w:val="24"/>
          <w:szCs w:val="24"/>
        </w:rPr>
        <w:t>2º</w:t>
      </w:r>
      <w:r w:rsidRPr="005E237E">
        <w:rPr>
          <w:rFonts w:ascii="Arial" w:hAnsi="Arial" w:cs="Arial"/>
          <w:spacing w:val="-2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Vice-Presidente</w:t>
      </w:r>
    </w:p>
    <w:p w:rsidR="00FE4444" w:rsidRPr="005E237E" w:rsidRDefault="00FE4444" w:rsidP="00AB1448">
      <w:pPr>
        <w:pStyle w:val="Corpodetexto"/>
        <w:spacing w:line="360" w:lineRule="auto"/>
        <w:rPr>
          <w:rFonts w:ascii="Arial" w:hAnsi="Arial" w:cs="Arial"/>
          <w:i w:val="0"/>
        </w:rPr>
      </w:pPr>
    </w:p>
    <w:p w:rsidR="00F8766D" w:rsidRPr="005E237E" w:rsidRDefault="00F8766D" w:rsidP="00AB1448">
      <w:pPr>
        <w:pStyle w:val="Corpodetexto"/>
        <w:spacing w:before="9" w:line="360" w:lineRule="auto"/>
        <w:rPr>
          <w:rFonts w:ascii="Arial" w:hAnsi="Arial" w:cs="Arial"/>
          <w:i w:val="0"/>
        </w:rPr>
      </w:pPr>
    </w:p>
    <w:p w:rsidR="00FE4444" w:rsidRPr="005E237E" w:rsidRDefault="00BB4F1C" w:rsidP="00AB1448">
      <w:pPr>
        <w:spacing w:line="360" w:lineRule="auto"/>
        <w:ind w:left="1804" w:right="1822"/>
        <w:jc w:val="center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>Ver.</w:t>
      </w:r>
      <w:r w:rsidRPr="005E237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F8766D" w:rsidRPr="005E237E">
        <w:rPr>
          <w:rFonts w:ascii="Arial" w:hAnsi="Arial" w:cs="Arial"/>
          <w:b/>
          <w:sz w:val="24"/>
          <w:szCs w:val="24"/>
        </w:rPr>
        <w:t>Adelson de Rocha – PC do B</w:t>
      </w:r>
    </w:p>
    <w:p w:rsidR="00FE4444" w:rsidRPr="005E237E" w:rsidRDefault="00BB4F1C" w:rsidP="00AB1448">
      <w:pPr>
        <w:spacing w:before="2" w:line="360" w:lineRule="auto"/>
        <w:ind w:left="1811" w:right="1822"/>
        <w:jc w:val="center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sz w:val="24"/>
          <w:szCs w:val="24"/>
        </w:rPr>
        <w:t>1º</w:t>
      </w:r>
      <w:r w:rsidRPr="005E237E">
        <w:rPr>
          <w:rFonts w:ascii="Arial" w:hAnsi="Arial" w:cs="Arial"/>
          <w:spacing w:val="-1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Secretário</w:t>
      </w:r>
    </w:p>
    <w:p w:rsidR="00F8766D" w:rsidRPr="005E237E" w:rsidRDefault="00F8766D" w:rsidP="00AB1448">
      <w:pPr>
        <w:pStyle w:val="Corpodetexto"/>
        <w:spacing w:before="2" w:line="360" w:lineRule="auto"/>
        <w:rPr>
          <w:rFonts w:ascii="Arial" w:hAnsi="Arial" w:cs="Arial"/>
          <w:i w:val="0"/>
        </w:rPr>
      </w:pPr>
    </w:p>
    <w:p w:rsidR="00FE4444" w:rsidRPr="005E237E" w:rsidRDefault="00BB4F1C" w:rsidP="00AB1448">
      <w:pPr>
        <w:spacing w:line="360" w:lineRule="auto"/>
        <w:ind w:left="3252" w:right="3266"/>
        <w:jc w:val="center"/>
        <w:rPr>
          <w:rFonts w:ascii="Arial" w:hAnsi="Arial" w:cs="Arial"/>
          <w:b/>
          <w:sz w:val="24"/>
          <w:szCs w:val="24"/>
        </w:rPr>
      </w:pPr>
      <w:r w:rsidRPr="005E237E">
        <w:rPr>
          <w:rFonts w:ascii="Arial" w:hAnsi="Arial" w:cs="Arial"/>
          <w:b/>
          <w:sz w:val="24"/>
          <w:szCs w:val="24"/>
        </w:rPr>
        <w:t>Ver.</w:t>
      </w:r>
      <w:r w:rsidRPr="005E237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F8766D" w:rsidRPr="005E237E">
        <w:rPr>
          <w:rFonts w:ascii="Arial" w:hAnsi="Arial" w:cs="Arial"/>
          <w:b/>
          <w:sz w:val="24"/>
          <w:szCs w:val="24"/>
        </w:rPr>
        <w:t xml:space="preserve">Sebastião Luiz - </w:t>
      </w:r>
    </w:p>
    <w:p w:rsidR="00FE4444" w:rsidRPr="005E237E" w:rsidRDefault="00BB4F1C" w:rsidP="00AB1448">
      <w:pPr>
        <w:spacing w:line="360" w:lineRule="auto"/>
        <w:ind w:left="1811" w:right="1822"/>
        <w:jc w:val="center"/>
        <w:rPr>
          <w:rFonts w:ascii="Arial" w:hAnsi="Arial" w:cs="Arial"/>
          <w:sz w:val="24"/>
          <w:szCs w:val="24"/>
        </w:rPr>
      </w:pPr>
      <w:r w:rsidRPr="005E237E">
        <w:rPr>
          <w:rFonts w:ascii="Arial" w:hAnsi="Arial" w:cs="Arial"/>
          <w:sz w:val="24"/>
          <w:szCs w:val="24"/>
        </w:rPr>
        <w:t>2º</w:t>
      </w:r>
      <w:r w:rsidRPr="005E237E">
        <w:rPr>
          <w:rFonts w:ascii="Arial" w:hAnsi="Arial" w:cs="Arial"/>
          <w:spacing w:val="-2"/>
          <w:sz w:val="24"/>
          <w:szCs w:val="24"/>
        </w:rPr>
        <w:t xml:space="preserve"> </w:t>
      </w:r>
      <w:r w:rsidRPr="005E237E">
        <w:rPr>
          <w:rFonts w:ascii="Arial" w:hAnsi="Arial" w:cs="Arial"/>
          <w:sz w:val="24"/>
          <w:szCs w:val="24"/>
        </w:rPr>
        <w:t>Secretário</w:t>
      </w:r>
    </w:p>
    <w:sectPr w:rsidR="00FE4444" w:rsidRPr="005E237E" w:rsidSect="00AB1448">
      <w:headerReference w:type="default" r:id="rId7"/>
      <w:pgSz w:w="11910" w:h="16840"/>
      <w:pgMar w:top="2460" w:right="1420" w:bottom="280" w:left="16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49" w:rsidRDefault="00797B49">
      <w:r>
        <w:separator/>
      </w:r>
    </w:p>
  </w:endnote>
  <w:endnote w:type="continuationSeparator" w:id="0">
    <w:p w:rsidR="00797B49" w:rsidRDefault="0079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49" w:rsidRDefault="00797B49">
      <w:r>
        <w:separator/>
      </w:r>
    </w:p>
  </w:footnote>
  <w:footnote w:type="continuationSeparator" w:id="0">
    <w:p w:rsidR="00797B49" w:rsidRDefault="00797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44" w:rsidRDefault="00BB4F1C">
    <w:pPr>
      <w:pStyle w:val="Corpodetexto"/>
      <w:spacing w:line="14" w:lineRule="auto"/>
      <w:rPr>
        <w:b w:val="0"/>
        <w:i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032" behindDoc="1" locked="0" layoutInCell="1" allowOverlap="1">
          <wp:simplePos x="0" y="0"/>
          <wp:positionH relativeFrom="page">
            <wp:posOffset>3708019</wp:posOffset>
          </wp:positionH>
          <wp:positionV relativeFrom="page">
            <wp:posOffset>540384</wp:posOffset>
          </wp:positionV>
          <wp:extent cx="504825" cy="53784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66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254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1565275</wp:posOffset>
              </wp:positionV>
              <wp:extent cx="57721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A1D86" id="Line 2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123.25pt" to="539.55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">
              <w10:wrap anchorx="page" anchory="page"/>
            </v:line>
          </w:pict>
        </mc:Fallback>
      </mc:AlternateContent>
    </w:r>
    <w:r w:rsidR="00F8766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2861945</wp:posOffset>
              </wp:positionH>
              <wp:positionV relativeFrom="page">
                <wp:posOffset>1073150</wp:posOffset>
              </wp:positionV>
              <wp:extent cx="2198370" cy="4597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444" w:rsidRDefault="00BB4F1C">
                          <w:pPr>
                            <w:spacing w:before="13"/>
                            <w:ind w:left="2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AMAPÁ</w:t>
                          </w:r>
                        </w:p>
                        <w:p w:rsidR="00FE4444" w:rsidRDefault="00BB4F1C">
                          <w:pPr>
                            <w:ind w:left="4" w:right="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SANTANA</w:t>
                          </w:r>
                        </w:p>
                        <w:p w:rsidR="00FE4444" w:rsidRDefault="003A46B0">
                          <w:pPr>
                            <w:ind w:left="4" w:right="1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Secretaria da </w:t>
                          </w:r>
                          <w:r w:rsidR="00BB4F1C">
                            <w:rPr>
                              <w:rFonts w:ascii="Arial"/>
                              <w:b/>
                              <w:sz w:val="20"/>
                            </w:rPr>
                            <w:t>Mesa</w:t>
                          </w:r>
                          <w:r w:rsidR="00BB4F1C"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BB4F1C">
                            <w:rPr>
                              <w:rFonts w:ascii="Arial"/>
                              <w:b/>
                              <w:sz w:val="20"/>
                            </w:rPr>
                            <w:t>Diretora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35pt;margin-top:84.5pt;width:173.1pt;height:36.2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w3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" filled="f" stroked="f">
              <v:textbox inset="0,0,0,0">
                <w:txbxContent>
                  <w:p w:rsidR="00FE4444" w:rsidRDefault="00BB4F1C">
                    <w:pPr>
                      <w:spacing w:before="13"/>
                      <w:ind w:left="2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ESTADO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AMAPÁ</w:t>
                    </w:r>
                  </w:p>
                  <w:p w:rsidR="00FE4444" w:rsidRDefault="00BB4F1C">
                    <w:pPr>
                      <w:ind w:left="4" w:right="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SANTANA</w:t>
                    </w:r>
                  </w:p>
                  <w:p w:rsidR="00FE4444" w:rsidRDefault="003A46B0">
                    <w:pPr>
                      <w:ind w:left="4" w:right="1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Secretaria da </w:t>
                    </w:r>
                    <w:r w:rsidR="00BB4F1C">
                      <w:rPr>
                        <w:rFonts w:ascii="Arial"/>
                        <w:b/>
                        <w:sz w:val="20"/>
                      </w:rPr>
                      <w:t>Mesa</w:t>
                    </w:r>
                    <w:r w:rsidR="00BB4F1C"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 w:rsidR="00BB4F1C">
                      <w:rPr>
                        <w:rFonts w:ascii="Arial"/>
                        <w:b/>
                        <w:sz w:val="20"/>
                      </w:rPr>
                      <w:t>Diretora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42F0C"/>
    <w:multiLevelType w:val="hybridMultilevel"/>
    <w:tmpl w:val="43E88F1E"/>
    <w:lvl w:ilvl="0" w:tplc="F2AC6C4C">
      <w:start w:val="1"/>
      <w:numFmt w:val="upperRoman"/>
      <w:lvlText w:val="%1."/>
      <w:lvlJc w:val="left"/>
      <w:pPr>
        <w:ind w:left="112" w:hanging="267"/>
        <w:jc w:val="left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pt-BR" w:eastAsia="pt-BR" w:bidi="pt-BR"/>
      </w:rPr>
    </w:lvl>
    <w:lvl w:ilvl="1" w:tplc="38CE87B2">
      <w:numFmt w:val="bullet"/>
      <w:lvlText w:val="•"/>
      <w:lvlJc w:val="left"/>
      <w:pPr>
        <w:ind w:left="1094" w:hanging="267"/>
      </w:pPr>
      <w:rPr>
        <w:rFonts w:hint="default"/>
        <w:lang w:val="pt-BR" w:eastAsia="pt-BR" w:bidi="pt-BR"/>
      </w:rPr>
    </w:lvl>
    <w:lvl w:ilvl="2" w:tplc="396E8D8E">
      <w:numFmt w:val="bullet"/>
      <w:lvlText w:val="•"/>
      <w:lvlJc w:val="left"/>
      <w:pPr>
        <w:ind w:left="2069" w:hanging="267"/>
      </w:pPr>
      <w:rPr>
        <w:rFonts w:hint="default"/>
        <w:lang w:val="pt-BR" w:eastAsia="pt-BR" w:bidi="pt-BR"/>
      </w:rPr>
    </w:lvl>
    <w:lvl w:ilvl="3" w:tplc="EEDC038E">
      <w:numFmt w:val="bullet"/>
      <w:lvlText w:val="•"/>
      <w:lvlJc w:val="left"/>
      <w:pPr>
        <w:ind w:left="3043" w:hanging="267"/>
      </w:pPr>
      <w:rPr>
        <w:rFonts w:hint="default"/>
        <w:lang w:val="pt-BR" w:eastAsia="pt-BR" w:bidi="pt-BR"/>
      </w:rPr>
    </w:lvl>
    <w:lvl w:ilvl="4" w:tplc="BF74390C">
      <w:numFmt w:val="bullet"/>
      <w:lvlText w:val="•"/>
      <w:lvlJc w:val="left"/>
      <w:pPr>
        <w:ind w:left="4018" w:hanging="267"/>
      </w:pPr>
      <w:rPr>
        <w:rFonts w:hint="default"/>
        <w:lang w:val="pt-BR" w:eastAsia="pt-BR" w:bidi="pt-BR"/>
      </w:rPr>
    </w:lvl>
    <w:lvl w:ilvl="5" w:tplc="E7566FE0">
      <w:numFmt w:val="bullet"/>
      <w:lvlText w:val="•"/>
      <w:lvlJc w:val="left"/>
      <w:pPr>
        <w:ind w:left="4993" w:hanging="267"/>
      </w:pPr>
      <w:rPr>
        <w:rFonts w:hint="default"/>
        <w:lang w:val="pt-BR" w:eastAsia="pt-BR" w:bidi="pt-BR"/>
      </w:rPr>
    </w:lvl>
    <w:lvl w:ilvl="6" w:tplc="7432249E">
      <w:numFmt w:val="bullet"/>
      <w:lvlText w:val="•"/>
      <w:lvlJc w:val="left"/>
      <w:pPr>
        <w:ind w:left="5967" w:hanging="267"/>
      </w:pPr>
      <w:rPr>
        <w:rFonts w:hint="default"/>
        <w:lang w:val="pt-BR" w:eastAsia="pt-BR" w:bidi="pt-BR"/>
      </w:rPr>
    </w:lvl>
    <w:lvl w:ilvl="7" w:tplc="4934BF58">
      <w:numFmt w:val="bullet"/>
      <w:lvlText w:val="•"/>
      <w:lvlJc w:val="left"/>
      <w:pPr>
        <w:ind w:left="6942" w:hanging="267"/>
      </w:pPr>
      <w:rPr>
        <w:rFonts w:hint="default"/>
        <w:lang w:val="pt-BR" w:eastAsia="pt-BR" w:bidi="pt-BR"/>
      </w:rPr>
    </w:lvl>
    <w:lvl w:ilvl="8" w:tplc="1E8099F4">
      <w:numFmt w:val="bullet"/>
      <w:lvlText w:val="•"/>
      <w:lvlJc w:val="left"/>
      <w:pPr>
        <w:ind w:left="7917" w:hanging="267"/>
      </w:pPr>
      <w:rPr>
        <w:rFonts w:hint="default"/>
        <w:lang w:val="pt-BR" w:eastAsia="pt-BR" w:bidi="pt-BR"/>
      </w:rPr>
    </w:lvl>
  </w:abstractNum>
  <w:abstractNum w:abstractNumId="1">
    <w:nsid w:val="3E197347"/>
    <w:multiLevelType w:val="hybridMultilevel"/>
    <w:tmpl w:val="77487210"/>
    <w:lvl w:ilvl="0" w:tplc="3D5C62B4">
      <w:start w:val="1"/>
      <w:numFmt w:val="upperRoman"/>
      <w:lvlText w:val="%1"/>
      <w:lvlJc w:val="left"/>
      <w:pPr>
        <w:ind w:left="1376" w:hanging="160"/>
      </w:pPr>
      <w:rPr>
        <w:rFonts w:ascii="Georgia" w:eastAsia="Georgia" w:hAnsi="Georgia" w:cs="Georgia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 w:tplc="061E1D74">
      <w:numFmt w:val="bullet"/>
      <w:lvlText w:val="•"/>
      <w:lvlJc w:val="left"/>
      <w:pPr>
        <w:ind w:left="2170" w:hanging="160"/>
      </w:pPr>
      <w:rPr>
        <w:rFonts w:hint="default"/>
        <w:lang w:val="pt-PT" w:eastAsia="en-US" w:bidi="ar-SA"/>
      </w:rPr>
    </w:lvl>
    <w:lvl w:ilvl="2" w:tplc="308610DE">
      <w:numFmt w:val="bullet"/>
      <w:lvlText w:val="•"/>
      <w:lvlJc w:val="left"/>
      <w:pPr>
        <w:ind w:left="2961" w:hanging="160"/>
      </w:pPr>
      <w:rPr>
        <w:rFonts w:hint="default"/>
        <w:lang w:val="pt-PT" w:eastAsia="en-US" w:bidi="ar-SA"/>
      </w:rPr>
    </w:lvl>
    <w:lvl w:ilvl="3" w:tplc="51FCA686">
      <w:numFmt w:val="bullet"/>
      <w:lvlText w:val="•"/>
      <w:lvlJc w:val="left"/>
      <w:pPr>
        <w:ind w:left="3751" w:hanging="160"/>
      </w:pPr>
      <w:rPr>
        <w:rFonts w:hint="default"/>
        <w:lang w:val="pt-PT" w:eastAsia="en-US" w:bidi="ar-SA"/>
      </w:rPr>
    </w:lvl>
    <w:lvl w:ilvl="4" w:tplc="F15293C8">
      <w:numFmt w:val="bullet"/>
      <w:lvlText w:val="•"/>
      <w:lvlJc w:val="left"/>
      <w:pPr>
        <w:ind w:left="4542" w:hanging="160"/>
      </w:pPr>
      <w:rPr>
        <w:rFonts w:hint="default"/>
        <w:lang w:val="pt-PT" w:eastAsia="en-US" w:bidi="ar-SA"/>
      </w:rPr>
    </w:lvl>
    <w:lvl w:ilvl="5" w:tplc="D8C242B0">
      <w:numFmt w:val="bullet"/>
      <w:lvlText w:val="•"/>
      <w:lvlJc w:val="left"/>
      <w:pPr>
        <w:ind w:left="5332" w:hanging="160"/>
      </w:pPr>
      <w:rPr>
        <w:rFonts w:hint="default"/>
        <w:lang w:val="pt-PT" w:eastAsia="en-US" w:bidi="ar-SA"/>
      </w:rPr>
    </w:lvl>
    <w:lvl w:ilvl="6" w:tplc="E098B966">
      <w:numFmt w:val="bullet"/>
      <w:lvlText w:val="•"/>
      <w:lvlJc w:val="left"/>
      <w:pPr>
        <w:ind w:left="6123" w:hanging="160"/>
      </w:pPr>
      <w:rPr>
        <w:rFonts w:hint="default"/>
        <w:lang w:val="pt-PT" w:eastAsia="en-US" w:bidi="ar-SA"/>
      </w:rPr>
    </w:lvl>
    <w:lvl w:ilvl="7" w:tplc="F1D05024">
      <w:numFmt w:val="bullet"/>
      <w:lvlText w:val="•"/>
      <w:lvlJc w:val="left"/>
      <w:pPr>
        <w:ind w:left="6913" w:hanging="160"/>
      </w:pPr>
      <w:rPr>
        <w:rFonts w:hint="default"/>
        <w:lang w:val="pt-PT" w:eastAsia="en-US" w:bidi="ar-SA"/>
      </w:rPr>
    </w:lvl>
    <w:lvl w:ilvl="8" w:tplc="C72EA82A">
      <w:numFmt w:val="bullet"/>
      <w:lvlText w:val="•"/>
      <w:lvlJc w:val="left"/>
      <w:pPr>
        <w:ind w:left="7704" w:hanging="160"/>
      </w:pPr>
      <w:rPr>
        <w:rFonts w:hint="default"/>
        <w:lang w:val="pt-PT" w:eastAsia="en-US" w:bidi="ar-SA"/>
      </w:rPr>
    </w:lvl>
  </w:abstractNum>
  <w:abstractNum w:abstractNumId="2">
    <w:nsid w:val="70E71D84"/>
    <w:multiLevelType w:val="hybridMultilevel"/>
    <w:tmpl w:val="AB0C71BC"/>
    <w:lvl w:ilvl="0" w:tplc="D83E5A9E">
      <w:start w:val="1"/>
      <w:numFmt w:val="upperRoman"/>
      <w:lvlText w:val="%1"/>
      <w:lvlJc w:val="left"/>
      <w:pPr>
        <w:ind w:left="1376" w:hanging="195"/>
      </w:pPr>
      <w:rPr>
        <w:rFonts w:ascii="Georgia" w:eastAsia="Georgia" w:hAnsi="Georgia" w:cs="Georgia" w:hint="default"/>
        <w:b/>
        <w:bCs/>
        <w:i w:val="0"/>
        <w:iCs/>
        <w:w w:val="100"/>
        <w:sz w:val="24"/>
        <w:szCs w:val="24"/>
        <w:lang w:val="pt-PT" w:eastAsia="en-US" w:bidi="ar-SA"/>
      </w:rPr>
    </w:lvl>
    <w:lvl w:ilvl="1" w:tplc="6B0AC28C">
      <w:numFmt w:val="bullet"/>
      <w:lvlText w:val="•"/>
      <w:lvlJc w:val="left"/>
      <w:pPr>
        <w:ind w:left="2170" w:hanging="195"/>
      </w:pPr>
      <w:rPr>
        <w:rFonts w:hint="default"/>
        <w:lang w:val="pt-PT" w:eastAsia="en-US" w:bidi="ar-SA"/>
      </w:rPr>
    </w:lvl>
    <w:lvl w:ilvl="2" w:tplc="1C48455A">
      <w:numFmt w:val="bullet"/>
      <w:lvlText w:val="•"/>
      <w:lvlJc w:val="left"/>
      <w:pPr>
        <w:ind w:left="2961" w:hanging="195"/>
      </w:pPr>
      <w:rPr>
        <w:rFonts w:hint="default"/>
        <w:lang w:val="pt-PT" w:eastAsia="en-US" w:bidi="ar-SA"/>
      </w:rPr>
    </w:lvl>
    <w:lvl w:ilvl="3" w:tplc="F2AEC5EC">
      <w:numFmt w:val="bullet"/>
      <w:lvlText w:val="•"/>
      <w:lvlJc w:val="left"/>
      <w:pPr>
        <w:ind w:left="3751" w:hanging="195"/>
      </w:pPr>
      <w:rPr>
        <w:rFonts w:hint="default"/>
        <w:lang w:val="pt-PT" w:eastAsia="en-US" w:bidi="ar-SA"/>
      </w:rPr>
    </w:lvl>
    <w:lvl w:ilvl="4" w:tplc="974828C8">
      <w:numFmt w:val="bullet"/>
      <w:lvlText w:val="•"/>
      <w:lvlJc w:val="left"/>
      <w:pPr>
        <w:ind w:left="4542" w:hanging="195"/>
      </w:pPr>
      <w:rPr>
        <w:rFonts w:hint="default"/>
        <w:lang w:val="pt-PT" w:eastAsia="en-US" w:bidi="ar-SA"/>
      </w:rPr>
    </w:lvl>
    <w:lvl w:ilvl="5" w:tplc="CAF820AE">
      <w:numFmt w:val="bullet"/>
      <w:lvlText w:val="•"/>
      <w:lvlJc w:val="left"/>
      <w:pPr>
        <w:ind w:left="5332" w:hanging="195"/>
      </w:pPr>
      <w:rPr>
        <w:rFonts w:hint="default"/>
        <w:lang w:val="pt-PT" w:eastAsia="en-US" w:bidi="ar-SA"/>
      </w:rPr>
    </w:lvl>
    <w:lvl w:ilvl="6" w:tplc="1662F9AE">
      <w:numFmt w:val="bullet"/>
      <w:lvlText w:val="•"/>
      <w:lvlJc w:val="left"/>
      <w:pPr>
        <w:ind w:left="6123" w:hanging="195"/>
      </w:pPr>
      <w:rPr>
        <w:rFonts w:hint="default"/>
        <w:lang w:val="pt-PT" w:eastAsia="en-US" w:bidi="ar-SA"/>
      </w:rPr>
    </w:lvl>
    <w:lvl w:ilvl="7" w:tplc="4C5840D2">
      <w:numFmt w:val="bullet"/>
      <w:lvlText w:val="•"/>
      <w:lvlJc w:val="left"/>
      <w:pPr>
        <w:ind w:left="6913" w:hanging="195"/>
      </w:pPr>
      <w:rPr>
        <w:rFonts w:hint="default"/>
        <w:lang w:val="pt-PT" w:eastAsia="en-US" w:bidi="ar-SA"/>
      </w:rPr>
    </w:lvl>
    <w:lvl w:ilvl="8" w:tplc="09C291A0">
      <w:numFmt w:val="bullet"/>
      <w:lvlText w:val="•"/>
      <w:lvlJc w:val="left"/>
      <w:pPr>
        <w:ind w:left="7704" w:hanging="19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44"/>
    <w:rsid w:val="0002037C"/>
    <w:rsid w:val="00045F2B"/>
    <w:rsid w:val="000617AC"/>
    <w:rsid w:val="000D7193"/>
    <w:rsid w:val="001948E4"/>
    <w:rsid w:val="0021697F"/>
    <w:rsid w:val="00244AA0"/>
    <w:rsid w:val="00295BFC"/>
    <w:rsid w:val="002A50F3"/>
    <w:rsid w:val="003A46B0"/>
    <w:rsid w:val="003B3B1D"/>
    <w:rsid w:val="004110FE"/>
    <w:rsid w:val="004B7389"/>
    <w:rsid w:val="00506602"/>
    <w:rsid w:val="00513969"/>
    <w:rsid w:val="005D0427"/>
    <w:rsid w:val="005D2127"/>
    <w:rsid w:val="005D7F4B"/>
    <w:rsid w:val="005E237E"/>
    <w:rsid w:val="00614789"/>
    <w:rsid w:val="0061597D"/>
    <w:rsid w:val="00642385"/>
    <w:rsid w:val="006654C3"/>
    <w:rsid w:val="00683068"/>
    <w:rsid w:val="006973C7"/>
    <w:rsid w:val="006B3EFE"/>
    <w:rsid w:val="00787E15"/>
    <w:rsid w:val="00797B49"/>
    <w:rsid w:val="007C2EA4"/>
    <w:rsid w:val="008036B3"/>
    <w:rsid w:val="008B3F2B"/>
    <w:rsid w:val="008B53DE"/>
    <w:rsid w:val="009F18CA"/>
    <w:rsid w:val="00A27CAF"/>
    <w:rsid w:val="00A37D53"/>
    <w:rsid w:val="00AB1448"/>
    <w:rsid w:val="00AB35EF"/>
    <w:rsid w:val="00AE002A"/>
    <w:rsid w:val="00B205D0"/>
    <w:rsid w:val="00BB4F1C"/>
    <w:rsid w:val="00BE5C8B"/>
    <w:rsid w:val="00C577B6"/>
    <w:rsid w:val="00C826D0"/>
    <w:rsid w:val="00CB530A"/>
    <w:rsid w:val="00CC04F5"/>
    <w:rsid w:val="00CD7E94"/>
    <w:rsid w:val="00CF3FEF"/>
    <w:rsid w:val="00D15E8E"/>
    <w:rsid w:val="00DF6B4F"/>
    <w:rsid w:val="00EC5EBB"/>
    <w:rsid w:val="00EC628F"/>
    <w:rsid w:val="00ED63E5"/>
    <w:rsid w:val="00EF2BE8"/>
    <w:rsid w:val="00F240BB"/>
    <w:rsid w:val="00F8766D"/>
    <w:rsid w:val="00F967C6"/>
    <w:rsid w:val="00FA48EC"/>
    <w:rsid w:val="00FE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F0BEA-98DB-4567-B3A6-84921D96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76" w:right="1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D21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127"/>
    <w:rPr>
      <w:rFonts w:ascii="Segoe UI" w:eastAsia="Georgia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A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46B0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46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46B0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creator>SERGIO COUTINHO</dc:creator>
  <cp:lastModifiedBy>User</cp:lastModifiedBy>
  <cp:revision>12</cp:revision>
  <cp:lastPrinted>2022-05-10T13:57:00Z</cp:lastPrinted>
  <dcterms:created xsi:type="dcterms:W3CDTF">2022-05-10T13:20:00Z</dcterms:created>
  <dcterms:modified xsi:type="dcterms:W3CDTF">2022-05-17T20:43:00Z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2021-09-21T00:00:00Z</vt:filetime>
  </property>
</Properties>
</file>