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05C3AB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8404D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8404D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564A60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F6899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1E7286">
        <w:rPr>
          <w:rFonts w:ascii="Arial" w:hAnsi="Arial" w:cs="Arial"/>
          <w:b/>
          <w:bCs/>
          <w:sz w:val="28"/>
          <w:szCs w:val="28"/>
        </w:rPr>
        <w:t>LIMPEZA E CAPINA</w:t>
      </w:r>
      <w:r w:rsidR="006626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1E7286">
        <w:rPr>
          <w:rFonts w:ascii="Arial" w:hAnsi="Arial" w:cs="Arial"/>
          <w:b/>
          <w:bCs/>
          <w:sz w:val="28"/>
          <w:szCs w:val="28"/>
        </w:rPr>
        <w:t>RUA MACHADO DE ASSIS, ENTRE AS AVENIDAS PRINCESA ISABEL E DOM PEDRO I</w:t>
      </w:r>
      <w:r w:rsidR="00FB4147">
        <w:rPr>
          <w:rFonts w:ascii="Arial" w:hAnsi="Arial" w:cs="Arial"/>
          <w:b/>
          <w:bCs/>
          <w:sz w:val="28"/>
          <w:szCs w:val="28"/>
        </w:rPr>
        <w:t>,</w:t>
      </w:r>
      <w:r w:rsidR="006626D7">
        <w:rPr>
          <w:rFonts w:ascii="Arial" w:hAnsi="Arial" w:cs="Arial"/>
          <w:b/>
          <w:bCs/>
          <w:sz w:val="28"/>
          <w:szCs w:val="28"/>
        </w:rPr>
        <w:t xml:space="preserve"> </w:t>
      </w:r>
      <w:r w:rsidR="001E7286">
        <w:rPr>
          <w:rFonts w:ascii="Arial" w:hAnsi="Arial" w:cs="Arial"/>
          <w:b/>
          <w:bCs/>
          <w:sz w:val="28"/>
          <w:szCs w:val="28"/>
        </w:rPr>
        <w:t>HOSPITALIDADE,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A43EF71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>o perímetro citado se encontra com</w:t>
      </w:r>
      <w:r w:rsidR="002A4BDD">
        <w:rPr>
          <w:rFonts w:ascii="Arial" w:hAnsi="Arial" w:cs="Arial"/>
          <w:color w:val="000000" w:themeColor="text1"/>
          <w:sz w:val="28"/>
          <w:szCs w:val="28"/>
        </w:rPr>
        <w:t xml:space="preserve"> o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 xml:space="preserve"> mato </w:t>
      </w:r>
      <w:r w:rsidR="001E7286">
        <w:rPr>
          <w:rFonts w:ascii="Arial" w:hAnsi="Arial" w:cs="Arial"/>
          <w:color w:val="000000" w:themeColor="text1"/>
          <w:sz w:val="28"/>
          <w:szCs w:val="28"/>
        </w:rPr>
        <w:t xml:space="preserve">muito 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>alto</w:t>
      </w:r>
      <w:r w:rsidR="001E7286">
        <w:rPr>
          <w:rFonts w:ascii="Arial" w:hAnsi="Arial" w:cs="Arial"/>
          <w:color w:val="000000" w:themeColor="text1"/>
          <w:sz w:val="28"/>
          <w:szCs w:val="28"/>
        </w:rPr>
        <w:t xml:space="preserve"> atraindo </w:t>
      </w:r>
      <w:r w:rsidR="00BD28D3">
        <w:rPr>
          <w:rFonts w:ascii="Arial" w:hAnsi="Arial" w:cs="Arial"/>
          <w:color w:val="000000" w:themeColor="text1"/>
          <w:sz w:val="28"/>
          <w:szCs w:val="28"/>
        </w:rPr>
        <w:t>bichos peçonhentos principalmente em períodos de chuvas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>, dessa forma, é necessário que se faça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031C8C15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A4BDD">
        <w:rPr>
          <w:rFonts w:cstheme="minorHAnsi"/>
          <w:b/>
          <w:bCs/>
          <w:sz w:val="24"/>
          <w:szCs w:val="24"/>
        </w:rPr>
        <w:t>21</w:t>
      </w:r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0F6899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1E7286"/>
    <w:rsid w:val="00237F51"/>
    <w:rsid w:val="0024112E"/>
    <w:rsid w:val="002A4BDD"/>
    <w:rsid w:val="002C26A5"/>
    <w:rsid w:val="00327D17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626D7"/>
    <w:rsid w:val="006A2ED0"/>
    <w:rsid w:val="006B39D2"/>
    <w:rsid w:val="006C4A0D"/>
    <w:rsid w:val="00742AFE"/>
    <w:rsid w:val="007447D4"/>
    <w:rsid w:val="007A30B1"/>
    <w:rsid w:val="007A60DB"/>
    <w:rsid w:val="007A75C7"/>
    <w:rsid w:val="00804187"/>
    <w:rsid w:val="00805D91"/>
    <w:rsid w:val="008404D7"/>
    <w:rsid w:val="00844A57"/>
    <w:rsid w:val="008B1F4B"/>
    <w:rsid w:val="009A2D76"/>
    <w:rsid w:val="00A0561A"/>
    <w:rsid w:val="00AC01A6"/>
    <w:rsid w:val="00B622AB"/>
    <w:rsid w:val="00BA5A96"/>
    <w:rsid w:val="00BB27BA"/>
    <w:rsid w:val="00BD28D3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2022-03-03T14:57:00Z</cp:lastPrinted>
  <dcterms:created xsi:type="dcterms:W3CDTF">2022-03-16T14:23:00Z</dcterms:created>
  <dcterms:modified xsi:type="dcterms:W3CDTF">2022-03-16T14:34:00Z</dcterms:modified>
</cp:coreProperties>
</file>