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6323236E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1C75B8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D154F6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73D5A947" w14:textId="2FFAC379" w:rsidR="008D79E1" w:rsidRPr="00640CFF" w:rsidRDefault="0068166B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430399A" w14:textId="4ACD0179" w:rsidR="00BA5A96" w:rsidRPr="00097A2A" w:rsidRDefault="00A81F7D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8D79E1">
        <w:rPr>
          <w:rFonts w:ascii="Arial" w:hAnsi="Arial" w:cs="Arial"/>
          <w:b/>
          <w:bCs/>
          <w:sz w:val="28"/>
          <w:szCs w:val="28"/>
        </w:rPr>
        <w:t xml:space="preserve">O SERVIÇO DE </w:t>
      </w:r>
      <w:r>
        <w:rPr>
          <w:rFonts w:ascii="Arial" w:hAnsi="Arial" w:cs="Arial"/>
          <w:b/>
          <w:bCs/>
          <w:sz w:val="28"/>
          <w:szCs w:val="28"/>
        </w:rPr>
        <w:t>RETIRADA DE LIXEIRA VIC</w:t>
      </w:r>
      <w:r w:rsidR="00BB16D8">
        <w:rPr>
          <w:rFonts w:ascii="Arial" w:hAnsi="Arial" w:cs="Arial"/>
          <w:b/>
          <w:bCs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ADA</w:t>
      </w:r>
      <w:r w:rsidR="00A72FD5">
        <w:rPr>
          <w:rFonts w:ascii="Arial" w:hAnsi="Arial" w:cs="Arial"/>
          <w:b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LOCALIZADA NA</w:t>
      </w:r>
      <w:r w:rsidR="00BB16D8">
        <w:rPr>
          <w:rFonts w:ascii="Arial" w:hAnsi="Arial" w:cs="Arial"/>
          <w:b/>
          <w:bCs/>
          <w:sz w:val="28"/>
          <w:szCs w:val="28"/>
        </w:rPr>
        <w:t xml:space="preserve"> </w:t>
      </w:r>
      <w:r w:rsidR="0068166B">
        <w:rPr>
          <w:rFonts w:ascii="Arial" w:hAnsi="Arial" w:cs="Arial"/>
          <w:b/>
          <w:bCs/>
          <w:sz w:val="28"/>
          <w:szCs w:val="28"/>
        </w:rPr>
        <w:t>AVENIDA</w:t>
      </w:r>
      <w:bookmarkStart w:id="0" w:name="_GoBack"/>
      <w:bookmarkEnd w:id="0"/>
      <w:r w:rsidR="0068166B">
        <w:rPr>
          <w:rFonts w:ascii="Arial" w:hAnsi="Arial" w:cs="Arial"/>
          <w:b/>
          <w:bCs/>
          <w:sz w:val="28"/>
          <w:szCs w:val="28"/>
        </w:rPr>
        <w:t xml:space="preserve"> PRINCESA ISABEL</w:t>
      </w:r>
      <w:r w:rsidR="00BB16D8">
        <w:rPr>
          <w:rFonts w:ascii="Arial" w:hAnsi="Arial" w:cs="Arial"/>
          <w:b/>
          <w:bCs/>
          <w:sz w:val="28"/>
          <w:szCs w:val="28"/>
        </w:rPr>
        <w:t xml:space="preserve">, ENTRE AS RUAS FLORIANO PEIXOTO E ABÍLIO RODRIGUES, </w:t>
      </w:r>
      <w:r w:rsidR="00A72FD5">
        <w:rPr>
          <w:rFonts w:ascii="Arial" w:hAnsi="Arial" w:cs="Arial"/>
          <w:b/>
          <w:bCs/>
          <w:sz w:val="28"/>
          <w:szCs w:val="28"/>
        </w:rPr>
        <w:t>SANTANA-AP</w:t>
      </w:r>
      <w:r w:rsidR="008D79E1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47DC79A3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53042B91" w:rsidR="00097A2A" w:rsidRPr="00A81F7D" w:rsidRDefault="00F52D36" w:rsidP="00A81F7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 no local,</w:t>
      </w:r>
      <w:r w:rsidR="00A72FD5">
        <w:rPr>
          <w:rFonts w:ascii="Arial" w:hAnsi="Arial" w:cs="Arial"/>
          <w:color w:val="000000" w:themeColor="text1"/>
          <w:sz w:val="28"/>
          <w:szCs w:val="28"/>
        </w:rPr>
        <w:t xml:space="preserve"> pois </w:t>
      </w:r>
      <w:r w:rsidR="00A81F7D">
        <w:rPr>
          <w:rFonts w:ascii="Arial" w:hAnsi="Arial" w:cs="Arial"/>
          <w:color w:val="000000" w:themeColor="text1"/>
          <w:sz w:val="28"/>
          <w:szCs w:val="28"/>
        </w:rPr>
        <w:t xml:space="preserve">o perímetro referido se encontra com </w:t>
      </w:r>
      <w:r w:rsidR="0068166B">
        <w:rPr>
          <w:rFonts w:ascii="Arial" w:hAnsi="Arial" w:cs="Arial"/>
          <w:color w:val="000000" w:themeColor="text1"/>
          <w:sz w:val="28"/>
          <w:szCs w:val="28"/>
        </w:rPr>
        <w:t>essa lixeira viciada,</w:t>
      </w:r>
      <w:r w:rsidR="00A81F7D">
        <w:rPr>
          <w:rFonts w:ascii="Arial" w:hAnsi="Arial" w:cs="Arial"/>
          <w:color w:val="000000" w:themeColor="text1"/>
          <w:sz w:val="28"/>
          <w:szCs w:val="28"/>
        </w:rPr>
        <w:t xml:space="preserve"> onde o lixo está sendo despejado irregularmente,</w:t>
      </w:r>
      <w:r w:rsidR="00BB16D8">
        <w:rPr>
          <w:rFonts w:ascii="Arial" w:hAnsi="Arial" w:cs="Arial"/>
          <w:color w:val="000000" w:themeColor="text1"/>
          <w:sz w:val="28"/>
          <w:szCs w:val="28"/>
        </w:rPr>
        <w:t xml:space="preserve"> tais como, resto de comidas, caroço de açaí, etc. P</w:t>
      </w:r>
      <w:r w:rsidR="00A81F7D">
        <w:rPr>
          <w:rFonts w:ascii="Arial" w:hAnsi="Arial" w:cs="Arial"/>
          <w:color w:val="000000" w:themeColor="text1"/>
          <w:sz w:val="28"/>
          <w:szCs w:val="28"/>
        </w:rPr>
        <w:t xml:space="preserve">odendo </w:t>
      </w:r>
      <w:r w:rsidR="0068166B">
        <w:rPr>
          <w:rFonts w:ascii="Arial" w:hAnsi="Arial" w:cs="Arial"/>
          <w:color w:val="000000" w:themeColor="text1"/>
          <w:sz w:val="28"/>
          <w:szCs w:val="28"/>
        </w:rPr>
        <w:t>esconder</w:t>
      </w:r>
      <w:r w:rsidR="00A81F7D">
        <w:rPr>
          <w:rFonts w:ascii="Arial" w:hAnsi="Arial" w:cs="Arial"/>
          <w:color w:val="000000" w:themeColor="text1"/>
          <w:sz w:val="28"/>
          <w:szCs w:val="28"/>
        </w:rPr>
        <w:t xml:space="preserve"> bichos peçonhentos e insetos transmissores de doenças.</w:t>
      </w:r>
    </w:p>
    <w:p w14:paraId="7FF381C8" w14:textId="50DD2DB0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992D1DF" w14:textId="1D338EB6" w:rsidR="00A81F7D" w:rsidRDefault="00A81F7D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0ACB4D1" w14:textId="77777777" w:rsidR="00836A67" w:rsidRDefault="00836A6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19CAE9C5" w14:textId="77777777" w:rsidR="00836A67" w:rsidRDefault="00836A6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06070745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BB16D8">
        <w:rPr>
          <w:rFonts w:cstheme="minorHAnsi"/>
          <w:b/>
          <w:bCs/>
          <w:sz w:val="24"/>
          <w:szCs w:val="24"/>
        </w:rPr>
        <w:t>16</w:t>
      </w:r>
      <w:r w:rsidR="0068166B">
        <w:rPr>
          <w:rFonts w:cstheme="minorHAnsi"/>
          <w:b/>
          <w:bCs/>
          <w:sz w:val="24"/>
          <w:szCs w:val="24"/>
        </w:rPr>
        <w:t xml:space="preserve"> DE </w:t>
      </w:r>
      <w:r w:rsidR="00BB16D8">
        <w:rPr>
          <w:rFonts w:cstheme="minorHAnsi"/>
          <w:b/>
          <w:bCs/>
          <w:sz w:val="24"/>
          <w:szCs w:val="24"/>
        </w:rPr>
        <w:t>MARÇO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BB16D8">
        <w:rPr>
          <w:rFonts w:cstheme="minorHAnsi"/>
          <w:b/>
          <w:bCs/>
          <w:sz w:val="24"/>
          <w:szCs w:val="24"/>
        </w:rPr>
        <w:t>2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8215E"/>
    <w:rsid w:val="00097A2A"/>
    <w:rsid w:val="001A07F1"/>
    <w:rsid w:val="001C75B8"/>
    <w:rsid w:val="00237F51"/>
    <w:rsid w:val="0024112E"/>
    <w:rsid w:val="002C26A5"/>
    <w:rsid w:val="00316BC0"/>
    <w:rsid w:val="00332C91"/>
    <w:rsid w:val="00420760"/>
    <w:rsid w:val="004268EE"/>
    <w:rsid w:val="004733A5"/>
    <w:rsid w:val="00640CFF"/>
    <w:rsid w:val="0068166B"/>
    <w:rsid w:val="006A2ED0"/>
    <w:rsid w:val="006C4A0D"/>
    <w:rsid w:val="00742AFE"/>
    <w:rsid w:val="00804187"/>
    <w:rsid w:val="00805D91"/>
    <w:rsid w:val="00836A67"/>
    <w:rsid w:val="008B1F4B"/>
    <w:rsid w:val="008D79E1"/>
    <w:rsid w:val="008E377F"/>
    <w:rsid w:val="00A23A7A"/>
    <w:rsid w:val="00A72FD5"/>
    <w:rsid w:val="00A81F7D"/>
    <w:rsid w:val="00BA5A96"/>
    <w:rsid w:val="00BB16D8"/>
    <w:rsid w:val="00BB27BA"/>
    <w:rsid w:val="00C43F5D"/>
    <w:rsid w:val="00CA6B9C"/>
    <w:rsid w:val="00D154F6"/>
    <w:rsid w:val="00E70B40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3</cp:revision>
  <cp:lastPrinted>2022-03-11T12:05:00Z</cp:lastPrinted>
  <dcterms:created xsi:type="dcterms:W3CDTF">2022-03-11T12:03:00Z</dcterms:created>
  <dcterms:modified xsi:type="dcterms:W3CDTF">2022-03-11T12:16:00Z</dcterms:modified>
</cp:coreProperties>
</file>