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7DDEF3B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221689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61242850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B55877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B55877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6239CE6B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2F7A01">
        <w:rPr>
          <w:rFonts w:ascii="Arial" w:hAnsi="Arial" w:cs="Arial"/>
          <w:b/>
          <w:bCs/>
          <w:sz w:val="28"/>
          <w:szCs w:val="28"/>
        </w:rPr>
        <w:t xml:space="preserve">QUE FINALIZE O SERVIÇO DE BLOQUETEAMENTO DA AVENIDA NOVE, NO BAIRRO </w:t>
      </w:r>
      <w:r w:rsidR="00C37F19">
        <w:rPr>
          <w:rFonts w:ascii="Arial" w:hAnsi="Arial" w:cs="Arial"/>
          <w:b/>
          <w:bCs/>
          <w:sz w:val="28"/>
          <w:szCs w:val="28"/>
        </w:rPr>
        <w:t>PROVEDOR II</w:t>
      </w:r>
      <w:r w:rsidR="007A75C7">
        <w:rPr>
          <w:rFonts w:ascii="Arial" w:hAnsi="Arial" w:cs="Arial"/>
          <w:b/>
          <w:bCs/>
          <w:sz w:val="28"/>
          <w:szCs w:val="28"/>
        </w:rPr>
        <w:t>,</w:t>
      </w:r>
      <w:r w:rsidR="00C37F19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2F7A0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10AF4C17" w:rsidR="0024112E" w:rsidRDefault="00F52D36" w:rsidP="009910B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pois </w:t>
      </w:r>
      <w:r w:rsidR="009910B2">
        <w:rPr>
          <w:rFonts w:ascii="Arial" w:hAnsi="Arial" w:cs="Arial"/>
          <w:color w:val="000000" w:themeColor="text1"/>
          <w:sz w:val="28"/>
          <w:szCs w:val="28"/>
        </w:rPr>
        <w:t xml:space="preserve">a via referida foi bloqueteada, porém, não foi concluído até o final da mesma, e nesse perímetro a uma grande dificuldade para trafegar por ela, principalmente em tempos de chuvas que o lamaçal toma conta do local. </w:t>
      </w: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FE54330" w14:textId="77777777" w:rsidR="0013007A" w:rsidRDefault="0013007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6B048C16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87F0A26" w14:textId="00C397D0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A3AE33" w14:textId="245EB7BE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993D6" w14:textId="77777777" w:rsidR="00FD70FB" w:rsidRDefault="00FD70FB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0FC0FD0A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3B3922">
        <w:rPr>
          <w:rFonts w:cstheme="minorHAnsi"/>
          <w:b/>
          <w:bCs/>
          <w:sz w:val="24"/>
          <w:szCs w:val="24"/>
        </w:rPr>
        <w:t>14</w:t>
      </w:r>
      <w:bookmarkStart w:id="0" w:name="_GoBack"/>
      <w:bookmarkEnd w:id="0"/>
      <w:r w:rsidR="00AF6E60">
        <w:rPr>
          <w:rFonts w:cstheme="minorHAnsi"/>
          <w:b/>
          <w:bCs/>
          <w:sz w:val="24"/>
          <w:szCs w:val="24"/>
        </w:rPr>
        <w:t xml:space="preserve"> DE FEVEREIRO</w:t>
      </w:r>
      <w:r w:rsidR="00FD70FB">
        <w:rPr>
          <w:rFonts w:cstheme="minorHAnsi"/>
          <w:b/>
          <w:bCs/>
          <w:sz w:val="24"/>
          <w:szCs w:val="24"/>
        </w:rPr>
        <w:t xml:space="preserve"> DE 2022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221689"/>
    <w:rsid w:val="00237F51"/>
    <w:rsid w:val="0024112E"/>
    <w:rsid w:val="002C26A5"/>
    <w:rsid w:val="002F7A01"/>
    <w:rsid w:val="00332C91"/>
    <w:rsid w:val="00342326"/>
    <w:rsid w:val="003B3922"/>
    <w:rsid w:val="004268EE"/>
    <w:rsid w:val="004733A5"/>
    <w:rsid w:val="00494FC7"/>
    <w:rsid w:val="00585417"/>
    <w:rsid w:val="00640CFF"/>
    <w:rsid w:val="006A2ED0"/>
    <w:rsid w:val="006C4A0D"/>
    <w:rsid w:val="00742AFE"/>
    <w:rsid w:val="007A75C7"/>
    <w:rsid w:val="00804187"/>
    <w:rsid w:val="00805D91"/>
    <w:rsid w:val="00844A57"/>
    <w:rsid w:val="008B1F4B"/>
    <w:rsid w:val="00945FB4"/>
    <w:rsid w:val="009910B2"/>
    <w:rsid w:val="00A228C5"/>
    <w:rsid w:val="00AC01A6"/>
    <w:rsid w:val="00AF6E60"/>
    <w:rsid w:val="00B23BF6"/>
    <w:rsid w:val="00B2711F"/>
    <w:rsid w:val="00B55877"/>
    <w:rsid w:val="00BA5A96"/>
    <w:rsid w:val="00BB27BA"/>
    <w:rsid w:val="00C37F19"/>
    <w:rsid w:val="00C43F5D"/>
    <w:rsid w:val="00CA6B9C"/>
    <w:rsid w:val="00E10A5D"/>
    <w:rsid w:val="00E6180A"/>
    <w:rsid w:val="00F52D36"/>
    <w:rsid w:val="00FA087A"/>
    <w:rsid w:val="00FD70FB"/>
    <w:rsid w:val="00FE17E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2022-02-14T13:13:00Z</cp:lastPrinted>
  <dcterms:created xsi:type="dcterms:W3CDTF">2022-02-14T13:14:00Z</dcterms:created>
  <dcterms:modified xsi:type="dcterms:W3CDTF">2022-02-14T13:14:00Z</dcterms:modified>
</cp:coreProperties>
</file>