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8CE188D" w:rsidR="002E48D5" w:rsidRPr="004D3426" w:rsidRDefault="00FC44A4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387AE8">
        <w:rPr>
          <w:rFonts w:ascii="Arial" w:hAnsi="Arial" w:cs="Arial"/>
          <w:b/>
          <w:bCs/>
          <w:sz w:val="32"/>
          <w:szCs w:val="32"/>
        </w:rPr>
        <w:t>2022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66DC0FD" w14:textId="37F207C6" w:rsidR="006E0D5C" w:rsidRPr="00CB6D9A" w:rsidRDefault="006A0C8E" w:rsidP="00F73542">
      <w:pPr>
        <w:pStyle w:val="Corpodetexto"/>
        <w:spacing w:line="360" w:lineRule="auto"/>
        <w:ind w:firstLine="1985"/>
        <w:jc w:val="both"/>
        <w:rPr>
          <w:b/>
        </w:rPr>
      </w:pPr>
      <w:r w:rsidRPr="00CB6D9A">
        <w:rPr>
          <w:b/>
        </w:rPr>
        <w:t>ELMA GARCIA</w:t>
      </w:r>
      <w:r w:rsidR="002E48D5" w:rsidRPr="00CB6D9A">
        <w:t>, Vereado</w:t>
      </w:r>
      <w:r w:rsidRPr="00CB6D9A">
        <w:t>ra</w:t>
      </w:r>
      <w:r w:rsidR="002C3D1B" w:rsidRPr="00CB6D9A">
        <w:t xml:space="preserve"> </w:t>
      </w:r>
      <w:r w:rsidR="00354B6C" w:rsidRPr="00CB6D9A">
        <w:t>pelo</w:t>
      </w:r>
      <w:r w:rsidRPr="00CB6D9A">
        <w:t xml:space="preserve"> Partido </w:t>
      </w:r>
      <w:r w:rsidR="00194DF9" w:rsidRPr="00CB6D9A">
        <w:t xml:space="preserve">Democratas </w:t>
      </w:r>
      <w:r w:rsidR="001C6640" w:rsidRPr="00CB6D9A">
        <w:t xml:space="preserve">- </w:t>
      </w:r>
      <w:r w:rsidR="00194DF9" w:rsidRPr="00CB6D9A">
        <w:t>DEM</w:t>
      </w:r>
      <w:r w:rsidR="002C3D1B" w:rsidRPr="00CB6D9A">
        <w:t>,</w:t>
      </w:r>
      <w:r w:rsidR="002E48D5" w:rsidRPr="00CB6D9A">
        <w:t xml:space="preserve"> com assento nesta Casa de Leis, nos termos regimentais e após ouvido o soberano plenário, </w:t>
      </w:r>
      <w:r w:rsidR="00194DF9" w:rsidRPr="00CB6D9A">
        <w:t xml:space="preserve">requer </w:t>
      </w:r>
      <w:r w:rsidR="00466C14">
        <w:t xml:space="preserve">o que abaixo se segue, bem como que seja encaminhada </w:t>
      </w:r>
      <w:r w:rsidR="00194DF9" w:rsidRPr="00CB6D9A">
        <w:t xml:space="preserve">cópia desta </w:t>
      </w:r>
      <w:r w:rsidR="00FC44A4" w:rsidRPr="00CB6D9A">
        <w:t>proposição ao</w:t>
      </w:r>
      <w:r w:rsidR="00A74C33" w:rsidRPr="00CB6D9A">
        <w:t xml:space="preserve"> Excelentíssimo Senhor</w:t>
      </w:r>
      <w:r w:rsidR="009C2076" w:rsidRPr="00CB6D9A">
        <w:t xml:space="preserve"> </w:t>
      </w:r>
      <w:r w:rsidR="00BE6DA1" w:rsidRPr="00CB6D9A">
        <w:t xml:space="preserve"> </w:t>
      </w:r>
      <w:r w:rsidR="009C2076" w:rsidRPr="00CB6D9A">
        <w:rPr>
          <w:b/>
        </w:rPr>
        <w:t>SEBASTIÃO FERREIRA DA ROCHA</w:t>
      </w:r>
      <w:r w:rsidR="009C2076" w:rsidRPr="00CB6D9A">
        <w:t xml:space="preserve">, </w:t>
      </w:r>
      <w:r w:rsidR="009C2076" w:rsidRPr="00CB6D9A">
        <w:rPr>
          <w:b/>
        </w:rPr>
        <w:t>Prefeito do Município de Santa</w:t>
      </w:r>
      <w:r w:rsidR="006E0D5C" w:rsidRPr="00CB6D9A">
        <w:rPr>
          <w:b/>
        </w:rPr>
        <w:t>na – PMS</w:t>
      </w:r>
      <w:r w:rsidR="00723CDA" w:rsidRPr="00CB6D9A">
        <w:rPr>
          <w:b/>
        </w:rPr>
        <w:t>.</w:t>
      </w:r>
      <w:r w:rsidR="006E0D5C" w:rsidRPr="00CB6D9A">
        <w:rPr>
          <w:b/>
        </w:rPr>
        <w:t xml:space="preserve"> </w:t>
      </w:r>
    </w:p>
    <w:p w14:paraId="62E42C34" w14:textId="77777777" w:rsidR="00F73542" w:rsidRPr="00F73542" w:rsidRDefault="00F73542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</w:p>
    <w:p w14:paraId="152DB9BE" w14:textId="77777777" w:rsidR="007F72AD" w:rsidRDefault="00A74C33" w:rsidP="007F72AD">
      <w:pPr>
        <w:spacing w:after="0"/>
      </w:pPr>
      <w:r w:rsidRPr="00A74C33">
        <w:rPr>
          <w:rFonts w:ascii="Arial" w:hAnsi="Arial" w:cs="Arial"/>
          <w:b/>
          <w:sz w:val="24"/>
          <w:szCs w:val="24"/>
        </w:rPr>
        <w:t>REQUER</w:t>
      </w:r>
      <w:r>
        <w:rPr>
          <w:rFonts w:ascii="Arial" w:hAnsi="Arial" w:cs="Arial"/>
          <w:b/>
          <w:sz w:val="24"/>
          <w:szCs w:val="24"/>
        </w:rPr>
        <w:t>:</w:t>
      </w:r>
      <w:r w:rsidR="007F72AD" w:rsidRPr="007F72AD">
        <w:t xml:space="preserve"> </w:t>
      </w:r>
      <w:r w:rsidR="007F72AD">
        <w:t xml:space="preserve"> </w:t>
      </w:r>
    </w:p>
    <w:p w14:paraId="1A9F1481" w14:textId="77777777" w:rsidR="00466C14" w:rsidRDefault="007F72AD" w:rsidP="007F72AD">
      <w:pPr>
        <w:spacing w:after="0"/>
      </w:pPr>
      <w:r>
        <w:t xml:space="preserve">                       </w:t>
      </w:r>
    </w:p>
    <w:p w14:paraId="7DC3C108" w14:textId="1B632837" w:rsidR="007F72AD" w:rsidRDefault="001B079C" w:rsidP="00466C14">
      <w:pPr>
        <w:spacing w:after="0"/>
        <w:ind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7F72AD">
        <w:rPr>
          <w:rFonts w:ascii="Arial" w:hAnsi="Arial" w:cs="Arial"/>
          <w:b/>
          <w:sz w:val="24"/>
          <w:szCs w:val="24"/>
        </w:rPr>
        <w:t xml:space="preserve">Implantação da Guarda </w:t>
      </w:r>
      <w:r w:rsidR="007F72AD" w:rsidRPr="007F72AD">
        <w:rPr>
          <w:rFonts w:ascii="Arial" w:hAnsi="Arial" w:cs="Arial"/>
          <w:b/>
          <w:sz w:val="24"/>
          <w:szCs w:val="24"/>
        </w:rPr>
        <w:t>Muni</w:t>
      </w:r>
      <w:r w:rsidR="007F72AD">
        <w:rPr>
          <w:rFonts w:ascii="Arial" w:hAnsi="Arial" w:cs="Arial"/>
          <w:b/>
          <w:sz w:val="24"/>
          <w:szCs w:val="24"/>
        </w:rPr>
        <w:t>cipal no Município de Santana</w:t>
      </w:r>
      <w:r>
        <w:rPr>
          <w:rFonts w:ascii="Arial" w:hAnsi="Arial" w:cs="Arial"/>
          <w:b/>
          <w:sz w:val="24"/>
          <w:szCs w:val="24"/>
        </w:rPr>
        <w:t>”</w:t>
      </w:r>
    </w:p>
    <w:p w14:paraId="59D14817" w14:textId="77777777" w:rsidR="007F72AD" w:rsidRPr="007F72AD" w:rsidRDefault="007F72AD" w:rsidP="007F72AD">
      <w:pPr>
        <w:spacing w:after="0"/>
        <w:rPr>
          <w:rFonts w:ascii="Arial" w:hAnsi="Arial" w:cs="Arial"/>
          <w:b/>
          <w:sz w:val="24"/>
          <w:szCs w:val="24"/>
        </w:rPr>
      </w:pPr>
    </w:p>
    <w:p w14:paraId="239A06E9" w14:textId="7EEAA23B" w:rsidR="00387B78" w:rsidRPr="00550749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14C88462" w:rsidR="00DD4067" w:rsidRDefault="00DD4067" w:rsidP="004D3426">
      <w:pPr>
        <w:jc w:val="center"/>
        <w:rPr>
          <w:rFonts w:ascii="Arial" w:hAnsi="Arial" w:cs="Arial"/>
          <w:b/>
          <w:sz w:val="24"/>
          <w:szCs w:val="24"/>
        </w:rPr>
      </w:pPr>
      <w:r w:rsidRPr="006E0D5C">
        <w:rPr>
          <w:rFonts w:ascii="Arial" w:hAnsi="Arial" w:cs="Arial"/>
          <w:b/>
          <w:sz w:val="24"/>
          <w:szCs w:val="24"/>
        </w:rPr>
        <w:t>JUSTIFICATIVA</w:t>
      </w:r>
    </w:p>
    <w:p w14:paraId="6B8B6610" w14:textId="77777777" w:rsidR="001B079C" w:rsidRDefault="001B079C" w:rsidP="004D3426">
      <w:pPr>
        <w:jc w:val="center"/>
        <w:rPr>
          <w:rFonts w:ascii="Arial" w:hAnsi="Arial" w:cs="Arial"/>
          <w:b/>
          <w:sz w:val="24"/>
          <w:szCs w:val="24"/>
        </w:rPr>
      </w:pPr>
    </w:p>
    <w:p w14:paraId="2C664091" w14:textId="0A47A14E" w:rsidR="00387AE8" w:rsidRDefault="00565F97" w:rsidP="007373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53BC9">
        <w:rPr>
          <w:rFonts w:ascii="Arial" w:hAnsi="Arial" w:cs="Arial"/>
          <w:sz w:val="24"/>
          <w:szCs w:val="24"/>
        </w:rPr>
        <w:t xml:space="preserve">Nosso município não possui uma </w:t>
      </w:r>
      <w:r w:rsidR="00D0396C">
        <w:rPr>
          <w:rFonts w:ascii="Arial" w:hAnsi="Arial" w:cs="Arial"/>
          <w:sz w:val="24"/>
          <w:szCs w:val="24"/>
        </w:rPr>
        <w:t>G</w:t>
      </w:r>
      <w:r w:rsidRPr="00953BC9">
        <w:rPr>
          <w:rFonts w:ascii="Arial" w:hAnsi="Arial" w:cs="Arial"/>
          <w:sz w:val="24"/>
          <w:szCs w:val="24"/>
        </w:rPr>
        <w:t xml:space="preserve">uarda </w:t>
      </w:r>
      <w:r w:rsidR="00D0396C">
        <w:rPr>
          <w:rFonts w:ascii="Arial" w:hAnsi="Arial" w:cs="Arial"/>
          <w:sz w:val="24"/>
          <w:szCs w:val="24"/>
        </w:rPr>
        <w:t>M</w:t>
      </w:r>
      <w:r w:rsidRPr="00953BC9">
        <w:rPr>
          <w:rFonts w:ascii="Arial" w:hAnsi="Arial" w:cs="Arial"/>
          <w:sz w:val="24"/>
          <w:szCs w:val="24"/>
        </w:rPr>
        <w:t>unicipal que</w:t>
      </w:r>
      <w:r w:rsidR="00D0396C">
        <w:rPr>
          <w:rFonts w:ascii="Arial" w:hAnsi="Arial" w:cs="Arial"/>
          <w:sz w:val="24"/>
          <w:szCs w:val="24"/>
        </w:rPr>
        <w:t xml:space="preserve"> possa</w:t>
      </w:r>
      <w:r w:rsidRPr="00953BC9">
        <w:rPr>
          <w:rFonts w:ascii="Arial" w:hAnsi="Arial" w:cs="Arial"/>
          <w:sz w:val="24"/>
          <w:szCs w:val="24"/>
        </w:rPr>
        <w:t xml:space="preserve"> exer</w:t>
      </w:r>
      <w:r w:rsidR="00D0396C">
        <w:rPr>
          <w:rFonts w:ascii="Arial" w:hAnsi="Arial" w:cs="Arial"/>
          <w:sz w:val="24"/>
          <w:szCs w:val="24"/>
        </w:rPr>
        <w:t>cer</w:t>
      </w:r>
      <w:r w:rsidRPr="00953BC9">
        <w:rPr>
          <w:rFonts w:ascii="Arial" w:hAnsi="Arial" w:cs="Arial"/>
          <w:sz w:val="24"/>
          <w:szCs w:val="24"/>
        </w:rPr>
        <w:t xml:space="preserve"> as funções</w:t>
      </w:r>
      <w:r w:rsidR="00466C14">
        <w:rPr>
          <w:rFonts w:ascii="Arial" w:hAnsi="Arial" w:cs="Arial"/>
          <w:sz w:val="24"/>
          <w:szCs w:val="24"/>
        </w:rPr>
        <w:t xml:space="preserve"> constitucionais</w:t>
      </w:r>
      <w:r w:rsidR="00D0396C">
        <w:rPr>
          <w:rFonts w:ascii="Arial" w:hAnsi="Arial" w:cs="Arial"/>
          <w:sz w:val="24"/>
          <w:szCs w:val="24"/>
        </w:rPr>
        <w:t xml:space="preserve"> a ela atribuídas, conforme dispõe o Parágrafo 8º, do Art. 144 </w:t>
      </w:r>
      <w:r w:rsidRPr="00953BC9">
        <w:rPr>
          <w:rFonts w:ascii="Arial" w:hAnsi="Arial" w:cs="Arial"/>
          <w:sz w:val="24"/>
          <w:szCs w:val="24"/>
        </w:rPr>
        <w:t>da</w:t>
      </w:r>
      <w:r w:rsidR="00D0396C">
        <w:rPr>
          <w:rFonts w:ascii="Arial" w:hAnsi="Arial" w:cs="Arial"/>
          <w:sz w:val="24"/>
          <w:szCs w:val="24"/>
        </w:rPr>
        <w:t xml:space="preserve"> nossa Carta Magna, qual seja: “</w:t>
      </w:r>
      <w:r w:rsidR="00D0396C" w:rsidRPr="00D0396C">
        <w:rPr>
          <w:rFonts w:ascii="Arial" w:hAnsi="Arial" w:cs="Arial"/>
          <w:b/>
          <w:bCs/>
          <w:i/>
          <w:iCs/>
          <w:spacing w:val="2"/>
          <w:sz w:val="24"/>
          <w:szCs w:val="24"/>
          <w:u w:val="single"/>
          <w:shd w:val="clear" w:color="auto" w:fill="FFFFFF"/>
        </w:rPr>
        <w:t>Os municípios poderão constituir guardas municipais destinadas à proteção de seus bens, serviços e instalações, conforme dispuser a lei</w:t>
      </w:r>
      <w:r w:rsidR="00CE17E4">
        <w:rPr>
          <w:rFonts w:ascii="Arial" w:hAnsi="Arial" w:cs="Arial"/>
          <w:b/>
          <w:bCs/>
          <w:i/>
          <w:iCs/>
          <w:spacing w:val="2"/>
          <w:sz w:val="24"/>
          <w:szCs w:val="24"/>
          <w:u w:val="single"/>
          <w:shd w:val="clear" w:color="auto" w:fill="FFFFFF"/>
        </w:rPr>
        <w:t>”</w:t>
      </w:r>
      <w:r w:rsidR="00D0396C" w:rsidRPr="00D0396C">
        <w:rPr>
          <w:rFonts w:ascii="Arial" w:hAnsi="Arial" w:cs="Arial"/>
          <w:b/>
          <w:bCs/>
          <w:i/>
          <w:iCs/>
          <w:spacing w:val="2"/>
          <w:sz w:val="24"/>
          <w:szCs w:val="24"/>
          <w:u w:val="single"/>
          <w:shd w:val="clear" w:color="auto" w:fill="FFFFFF"/>
        </w:rPr>
        <w:t>.</w:t>
      </w:r>
      <w:r w:rsidRPr="00953BC9">
        <w:rPr>
          <w:rFonts w:ascii="Arial" w:hAnsi="Arial" w:cs="Arial"/>
          <w:sz w:val="24"/>
          <w:szCs w:val="24"/>
        </w:rPr>
        <w:t xml:space="preserve"> </w:t>
      </w:r>
      <w:r w:rsidR="00CE17E4">
        <w:rPr>
          <w:rFonts w:ascii="Arial" w:hAnsi="Arial" w:cs="Arial"/>
          <w:sz w:val="24"/>
          <w:szCs w:val="24"/>
        </w:rPr>
        <w:t>Nesse sentido, com a implantação desse órgão municipal, o poder executivo colaborará na segurança pública do nosso município, protegendo seu</w:t>
      </w:r>
      <w:r w:rsidR="00254C48">
        <w:rPr>
          <w:rFonts w:ascii="Arial" w:hAnsi="Arial" w:cs="Arial"/>
          <w:sz w:val="24"/>
          <w:szCs w:val="24"/>
        </w:rPr>
        <w:t xml:space="preserve"> patrimônio municipal e garantindo que os seus</w:t>
      </w:r>
      <w:r w:rsidR="00CE17E4">
        <w:rPr>
          <w:rFonts w:ascii="Arial" w:hAnsi="Arial" w:cs="Arial"/>
          <w:sz w:val="24"/>
          <w:szCs w:val="24"/>
        </w:rPr>
        <w:t xml:space="preserve"> serviços</w:t>
      </w:r>
      <w:r w:rsidR="00254C48">
        <w:rPr>
          <w:rFonts w:ascii="Arial" w:hAnsi="Arial" w:cs="Arial"/>
          <w:sz w:val="24"/>
          <w:szCs w:val="24"/>
        </w:rPr>
        <w:t xml:space="preserve"> sejam executados sem que haja a interferência criminosa de terceiros.</w:t>
      </w:r>
      <w:r w:rsidR="00387AE8">
        <w:rPr>
          <w:rFonts w:ascii="Arial" w:hAnsi="Arial" w:cs="Arial"/>
          <w:sz w:val="24"/>
          <w:szCs w:val="24"/>
        </w:rPr>
        <w:t xml:space="preserve"> Portanto</w:t>
      </w:r>
      <w:r w:rsidR="009C5787">
        <w:rPr>
          <w:rFonts w:ascii="Arial" w:hAnsi="Arial" w:cs="Arial"/>
          <w:sz w:val="24"/>
          <w:szCs w:val="24"/>
        </w:rPr>
        <w:t>,</w:t>
      </w:r>
      <w:r w:rsidR="00387AE8">
        <w:rPr>
          <w:rFonts w:ascii="Arial" w:hAnsi="Arial" w:cs="Arial"/>
          <w:sz w:val="24"/>
          <w:szCs w:val="24"/>
        </w:rPr>
        <w:t xml:space="preserve"> este </w:t>
      </w:r>
      <w:r w:rsidR="00254C48">
        <w:rPr>
          <w:rFonts w:ascii="Arial" w:hAnsi="Arial" w:cs="Arial"/>
          <w:sz w:val="24"/>
          <w:szCs w:val="24"/>
        </w:rPr>
        <w:t>R</w:t>
      </w:r>
      <w:r w:rsidR="00387AE8">
        <w:rPr>
          <w:rFonts w:ascii="Arial" w:hAnsi="Arial" w:cs="Arial"/>
          <w:sz w:val="24"/>
          <w:szCs w:val="24"/>
        </w:rPr>
        <w:t>equerimento</w:t>
      </w:r>
      <w:r w:rsidR="00387AE8" w:rsidRPr="00953BC9">
        <w:rPr>
          <w:rFonts w:ascii="Arial" w:hAnsi="Arial" w:cs="Arial"/>
          <w:sz w:val="24"/>
          <w:szCs w:val="24"/>
        </w:rPr>
        <w:t xml:space="preserve"> tem por finalidade precípua</w:t>
      </w:r>
      <w:r w:rsidR="00254C48">
        <w:rPr>
          <w:rFonts w:ascii="Arial" w:hAnsi="Arial" w:cs="Arial"/>
          <w:sz w:val="24"/>
          <w:szCs w:val="24"/>
        </w:rPr>
        <w:t>,</w:t>
      </w:r>
      <w:r w:rsidR="00387AE8" w:rsidRPr="00953BC9">
        <w:rPr>
          <w:rFonts w:ascii="Arial" w:hAnsi="Arial" w:cs="Arial"/>
          <w:sz w:val="24"/>
          <w:szCs w:val="24"/>
        </w:rPr>
        <w:t xml:space="preserve"> </w:t>
      </w:r>
      <w:r w:rsidR="006802B7" w:rsidRPr="006802B7">
        <w:rPr>
          <w:rFonts w:ascii="Arial" w:hAnsi="Arial" w:cs="Arial"/>
          <w:b/>
          <w:bCs/>
          <w:sz w:val="24"/>
          <w:szCs w:val="24"/>
        </w:rPr>
        <w:t>REQUERER</w:t>
      </w:r>
      <w:r w:rsidR="00387AE8" w:rsidRPr="00953BC9">
        <w:rPr>
          <w:rFonts w:ascii="Arial" w:hAnsi="Arial" w:cs="Arial"/>
          <w:sz w:val="24"/>
          <w:szCs w:val="24"/>
        </w:rPr>
        <w:t xml:space="preserve"> ao Chefe do Executivo Municipal que</w:t>
      </w:r>
      <w:r w:rsidR="00387AE8">
        <w:rPr>
          <w:rFonts w:ascii="Arial" w:hAnsi="Arial" w:cs="Arial"/>
          <w:sz w:val="24"/>
          <w:szCs w:val="24"/>
        </w:rPr>
        <w:t xml:space="preserve"> </w:t>
      </w:r>
      <w:r w:rsidR="00387AE8" w:rsidRPr="00953BC9">
        <w:rPr>
          <w:rFonts w:ascii="Arial" w:hAnsi="Arial" w:cs="Arial"/>
          <w:sz w:val="24"/>
          <w:szCs w:val="24"/>
        </w:rPr>
        <w:t>agilize a impla</w:t>
      </w:r>
      <w:r w:rsidR="00387AE8">
        <w:rPr>
          <w:rFonts w:ascii="Arial" w:hAnsi="Arial" w:cs="Arial"/>
          <w:sz w:val="24"/>
          <w:szCs w:val="24"/>
        </w:rPr>
        <w:t>ntação da Guarda Municipal no nosso Município</w:t>
      </w:r>
      <w:r w:rsidR="006802B7">
        <w:rPr>
          <w:rFonts w:ascii="Arial" w:hAnsi="Arial" w:cs="Arial"/>
          <w:sz w:val="24"/>
          <w:szCs w:val="24"/>
        </w:rPr>
        <w:t>, elaborando sua Lei de Organização Básica</w:t>
      </w:r>
      <w:r w:rsidR="009C5787">
        <w:rPr>
          <w:rFonts w:ascii="Arial" w:hAnsi="Arial" w:cs="Arial"/>
          <w:sz w:val="24"/>
          <w:szCs w:val="24"/>
        </w:rPr>
        <w:t xml:space="preserve">, Plano de Cargos, Carreiras e Salários; e demais </w:t>
      </w:r>
      <w:bookmarkStart w:id="0" w:name="_GoBack"/>
      <w:bookmarkEnd w:id="0"/>
      <w:r w:rsidR="000D5FAE">
        <w:rPr>
          <w:rFonts w:ascii="Arial" w:hAnsi="Arial" w:cs="Arial"/>
          <w:sz w:val="24"/>
          <w:szCs w:val="24"/>
        </w:rPr>
        <w:t>legislações afins</w:t>
      </w:r>
      <w:r w:rsidR="006802B7">
        <w:rPr>
          <w:rFonts w:ascii="Arial" w:hAnsi="Arial" w:cs="Arial"/>
          <w:sz w:val="24"/>
          <w:szCs w:val="24"/>
        </w:rPr>
        <w:t xml:space="preserve">; realização de concurso público para guardas e inspetores municipais; aparelhamento e </w:t>
      </w:r>
      <w:r w:rsidR="009C5787">
        <w:rPr>
          <w:rFonts w:ascii="Arial" w:hAnsi="Arial" w:cs="Arial"/>
          <w:sz w:val="24"/>
          <w:szCs w:val="24"/>
        </w:rPr>
        <w:t>construção</w:t>
      </w:r>
      <w:r w:rsidR="006802B7">
        <w:rPr>
          <w:rFonts w:ascii="Arial" w:hAnsi="Arial" w:cs="Arial"/>
          <w:sz w:val="24"/>
          <w:szCs w:val="24"/>
        </w:rPr>
        <w:t xml:space="preserve"> do </w:t>
      </w:r>
      <w:r w:rsidR="009C5787">
        <w:rPr>
          <w:rFonts w:ascii="Arial" w:hAnsi="Arial" w:cs="Arial"/>
          <w:sz w:val="24"/>
          <w:szCs w:val="24"/>
        </w:rPr>
        <w:t>Q</w:t>
      </w:r>
      <w:r w:rsidR="006802B7">
        <w:rPr>
          <w:rFonts w:ascii="Arial" w:hAnsi="Arial" w:cs="Arial"/>
          <w:sz w:val="24"/>
          <w:szCs w:val="24"/>
        </w:rPr>
        <w:t>uartel</w:t>
      </w:r>
      <w:r w:rsidR="009C5787">
        <w:rPr>
          <w:rFonts w:ascii="Arial" w:hAnsi="Arial" w:cs="Arial"/>
          <w:sz w:val="24"/>
          <w:szCs w:val="24"/>
        </w:rPr>
        <w:t xml:space="preserve"> da Guarda Municipal de Santana</w:t>
      </w:r>
      <w:r w:rsidR="002D5E04">
        <w:rPr>
          <w:rFonts w:ascii="Arial" w:hAnsi="Arial" w:cs="Arial"/>
          <w:sz w:val="24"/>
          <w:szCs w:val="24"/>
        </w:rPr>
        <w:t>; e, demais atividades necessárias a sua efetivação</w:t>
      </w:r>
      <w:r w:rsidR="009C5787">
        <w:rPr>
          <w:rFonts w:ascii="Arial" w:hAnsi="Arial" w:cs="Arial"/>
          <w:sz w:val="24"/>
          <w:szCs w:val="24"/>
        </w:rPr>
        <w:t>.</w:t>
      </w:r>
    </w:p>
    <w:p w14:paraId="1F491C7B" w14:textId="77777777" w:rsidR="001B079C" w:rsidRPr="00953BC9" w:rsidRDefault="001B079C" w:rsidP="007373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AA2BFB4" w14:textId="77777777" w:rsidR="00B06AD7" w:rsidRDefault="00B06AD7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4F4D83C" w14:textId="77777777" w:rsidR="00B06AD7" w:rsidRDefault="00B06AD7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B7324F6" w14:textId="10A13EDA" w:rsidR="001D22E8" w:rsidRDefault="001B4866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presente </w:t>
      </w:r>
      <w:r w:rsidR="00254C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</w:t>
      </w: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equerimento é fruto de </w:t>
      </w:r>
      <w:r w:rsidR="001B079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vários </w:t>
      </w: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pedidos formulados por moradores do Município e</w:t>
      </w:r>
      <w:r w:rsidR="001B079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também,</w:t>
      </w: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objetiv</w:t>
      </w:r>
      <w:r w:rsidR="008100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assegurar o disposto n</w:t>
      </w:r>
      <w:r w:rsidR="00254C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</w:t>
      </w:r>
      <w:r w:rsidR="008100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254C4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</w:t>
      </w:r>
      <w:r w:rsidR="008100E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rt</w:t>
      </w:r>
      <w:r w:rsidR="00563C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76 a 78 </w:t>
      </w:r>
      <w:r w:rsidR="001D22E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 Lei Orgânica Municipal</w:t>
      </w:r>
      <w:r w:rsidR="001B079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="001D22E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1B079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Quais sejam</w:t>
      </w:r>
      <w:r w:rsidR="001D22E8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</w:p>
    <w:p w14:paraId="50F37A94" w14:textId="77777777" w:rsidR="00254C48" w:rsidRDefault="00254C48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78ED260" w14:textId="77777777" w:rsidR="001B079C" w:rsidRDefault="001B079C" w:rsidP="001B079C">
      <w:pPr>
        <w:shd w:val="clear" w:color="auto" w:fill="FFFFFF"/>
        <w:spacing w:after="0" w:line="360" w:lineRule="auto"/>
        <w:ind w:left="1418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41B108C6" w14:textId="0D9A6A13" w:rsidR="007D59DD" w:rsidRPr="001B079C" w:rsidRDefault="001D22E8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Art.76. </w:t>
      </w:r>
      <w:r w:rsidR="008100E3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O </w:t>
      </w:r>
      <w:r w:rsidR="00CB6D9A" w:rsidRPr="001B079C">
        <w:rPr>
          <w:rFonts w:ascii="Arial" w:eastAsia="Times New Roman" w:hAnsi="Arial" w:cs="Arial"/>
          <w:i/>
          <w:iCs/>
          <w:color w:val="000000"/>
          <w:lang w:eastAsia="pt-BR"/>
        </w:rPr>
        <w:t>Município</w:t>
      </w:r>
      <w:r w:rsidR="008100E3" w:rsidRPr="001B079C">
        <w:rPr>
          <w:rFonts w:ascii="Arial" w:eastAsia="Times New Roman" w:hAnsi="Arial" w:cs="Arial"/>
          <w:i/>
          <w:iCs/>
          <w:color w:val="000000"/>
          <w:lang w:eastAsia="pt-BR"/>
        </w:rPr>
        <w:t>, através</w:t>
      </w:r>
      <w:r w:rsidR="007D59DD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de lei </w:t>
      </w:r>
      <w:r w:rsidR="00565F97" w:rsidRPr="001B079C">
        <w:rPr>
          <w:rFonts w:ascii="Arial" w:eastAsia="Times New Roman" w:hAnsi="Arial" w:cs="Arial"/>
          <w:i/>
          <w:iCs/>
          <w:color w:val="000000"/>
          <w:lang w:eastAsia="pt-BR"/>
        </w:rPr>
        <w:t>instituirá</w:t>
      </w:r>
      <w:r w:rsidR="007D59DD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>G</w:t>
      </w:r>
      <w:r w:rsidR="007D59DD" w:rsidRPr="001B079C">
        <w:rPr>
          <w:rFonts w:ascii="Arial" w:eastAsia="Times New Roman" w:hAnsi="Arial" w:cs="Arial"/>
          <w:i/>
          <w:iCs/>
          <w:color w:val="000000"/>
          <w:lang w:eastAsia="pt-BR"/>
        </w:rPr>
        <w:t>uarda própria destinada prioritariamente a proteção de seus bens, serviços e instalações.</w:t>
      </w:r>
    </w:p>
    <w:p w14:paraId="055CC5A6" w14:textId="77777777" w:rsidR="001B079C" w:rsidRPr="001B079C" w:rsidRDefault="001B079C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068A2407" w14:textId="53173138" w:rsidR="007D59DD" w:rsidRPr="001B079C" w:rsidRDefault="007D59DD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§ 1º A proteção dos bens e instalações destina-se aqueles da administração direta ou indireta cuja </w:t>
      </w:r>
      <w:r w:rsidR="00563C6D" w:rsidRPr="001B079C">
        <w:rPr>
          <w:rFonts w:ascii="Arial" w:eastAsia="Times New Roman" w:hAnsi="Arial" w:cs="Arial"/>
          <w:i/>
          <w:iCs/>
          <w:color w:val="000000"/>
          <w:lang w:eastAsia="pt-BR"/>
        </w:rPr>
        <w:t>natureza jurídica se atribua a qualidade de dominicais ou de uso especial do município.</w:t>
      </w:r>
    </w:p>
    <w:p w14:paraId="3BC808DC" w14:textId="77777777" w:rsidR="001B079C" w:rsidRPr="001B079C" w:rsidRDefault="001B079C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0F7A8343" w14:textId="0408BFC2" w:rsidR="00563C6D" w:rsidRPr="001B079C" w:rsidRDefault="007D59DD" w:rsidP="001B079C">
      <w:pPr>
        <w:shd w:val="clear" w:color="auto" w:fill="FFFFFF"/>
        <w:spacing w:after="0" w:line="360" w:lineRule="auto"/>
        <w:ind w:left="3402"/>
        <w:jc w:val="both"/>
        <w:rPr>
          <w:rFonts w:ascii="Arial" w:hAnsi="Arial" w:cs="Arial"/>
          <w:bCs/>
          <w:i/>
          <w:iCs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>§</w:t>
      </w:r>
      <w:r w:rsidR="008100E3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</w:t>
      </w:r>
      <w:r w:rsidR="00563C6D" w:rsidRPr="001B079C">
        <w:rPr>
          <w:rFonts w:ascii="Arial" w:hAnsi="Arial" w:cs="Arial"/>
          <w:bCs/>
          <w:i/>
          <w:iCs/>
        </w:rPr>
        <w:t>2º A proteção aos serviços des</w:t>
      </w:r>
      <w:r w:rsidR="00F6437A" w:rsidRPr="001B079C">
        <w:rPr>
          <w:rFonts w:ascii="Arial" w:hAnsi="Arial" w:cs="Arial"/>
          <w:bCs/>
          <w:i/>
          <w:iCs/>
        </w:rPr>
        <w:t xml:space="preserve">tina-se aqueles próprios e privados do município defesa a proteção dos serviços dos permissionários autorizatórios ou concessionários públicos e dos órgãos da administração indireta. </w:t>
      </w:r>
    </w:p>
    <w:p w14:paraId="5EB1352A" w14:textId="77777777" w:rsidR="001B079C" w:rsidRPr="001B079C" w:rsidRDefault="001B079C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1799D910" w14:textId="47DB025C" w:rsidR="007D59DD" w:rsidRPr="001B079C" w:rsidRDefault="00563C6D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>§</w:t>
      </w:r>
      <w:r w:rsidR="00F6437A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3º A lei que constituir 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>a guarda municipal deverá conter sua organização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>,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estrutura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 xml:space="preserve"> e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efetivo pormenorizado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>,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de acordo com as finalidades essenciais ao serviço</w:t>
      </w:r>
      <w:r w:rsidR="001B079C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e as necessidades do </w:t>
      </w:r>
      <w:r w:rsidR="00565F97" w:rsidRPr="001B079C">
        <w:rPr>
          <w:rFonts w:ascii="Arial" w:eastAsia="Times New Roman" w:hAnsi="Arial" w:cs="Arial"/>
          <w:i/>
          <w:iCs/>
          <w:color w:val="000000"/>
          <w:lang w:eastAsia="pt-BR"/>
        </w:rPr>
        <w:t>Município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>, inclusive a existência de guarda-noturno e guarda mirim profissionalizante, bem como a manutenção de conv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>ê</w:t>
      </w:r>
      <w:r w:rsidR="00095BBA" w:rsidRPr="001B079C">
        <w:rPr>
          <w:rFonts w:ascii="Arial" w:eastAsia="Times New Roman" w:hAnsi="Arial" w:cs="Arial"/>
          <w:i/>
          <w:iCs/>
          <w:color w:val="000000"/>
          <w:lang w:eastAsia="pt-BR"/>
        </w:rPr>
        <w:t>nio com Estado para vigilância das escolas estaduais.</w:t>
      </w:r>
    </w:p>
    <w:p w14:paraId="675A0B0C" w14:textId="77777777" w:rsidR="001B079C" w:rsidRPr="001B079C" w:rsidRDefault="001B079C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015EE546" w14:textId="77777777" w:rsidR="00B06AD7" w:rsidRDefault="00B06AD7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6279C581" w14:textId="77777777" w:rsidR="00B06AD7" w:rsidRDefault="00B06AD7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7E6E8254" w14:textId="308E69B3" w:rsidR="00095BBA" w:rsidRPr="001B079C" w:rsidRDefault="00095BBA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>Art.77</w:t>
      </w:r>
      <w:r w:rsidR="001D22E8" w:rsidRPr="001B079C">
        <w:rPr>
          <w:rFonts w:ascii="Arial" w:eastAsia="Times New Roman" w:hAnsi="Arial" w:cs="Arial"/>
          <w:i/>
          <w:iCs/>
          <w:color w:val="000000"/>
          <w:lang w:eastAsia="pt-BR"/>
        </w:rPr>
        <w:t>.</w:t>
      </w: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Mediante conv</w:t>
      </w:r>
      <w:r w:rsidR="001B079C">
        <w:rPr>
          <w:rFonts w:ascii="Arial" w:eastAsia="Times New Roman" w:hAnsi="Arial" w:cs="Arial"/>
          <w:i/>
          <w:iCs/>
          <w:color w:val="000000"/>
          <w:lang w:eastAsia="pt-BR"/>
        </w:rPr>
        <w:t>ê</w:t>
      </w: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>nio com o Poder Executivo Estadual, com interveniência da Pol</w:t>
      </w:r>
      <w:r w:rsidR="001B079C">
        <w:rPr>
          <w:rFonts w:ascii="Arial" w:eastAsia="Times New Roman" w:hAnsi="Arial" w:cs="Arial"/>
          <w:i/>
          <w:iCs/>
          <w:color w:val="000000"/>
          <w:lang w:eastAsia="pt-BR"/>
        </w:rPr>
        <w:t>í</w:t>
      </w: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cia Militar, o </w:t>
      </w:r>
      <w:r w:rsidR="00CB6D9A" w:rsidRPr="001B079C">
        <w:rPr>
          <w:rFonts w:ascii="Arial" w:eastAsia="Times New Roman" w:hAnsi="Arial" w:cs="Arial"/>
          <w:i/>
          <w:iCs/>
          <w:color w:val="000000"/>
          <w:lang w:eastAsia="pt-BR"/>
        </w:rPr>
        <w:t>Município</w:t>
      </w: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poderá receber </w:t>
      </w:r>
      <w:r w:rsidR="000A067B" w:rsidRPr="001B079C">
        <w:rPr>
          <w:rFonts w:ascii="Arial" w:eastAsia="Times New Roman" w:hAnsi="Arial" w:cs="Arial"/>
          <w:i/>
          <w:iCs/>
          <w:color w:val="000000"/>
          <w:lang w:eastAsia="pt-BR"/>
        </w:rPr>
        <w:t>colaboração para constituição, organização e instrução da guarda municipal.</w:t>
      </w:r>
    </w:p>
    <w:p w14:paraId="74D3198B" w14:textId="77777777" w:rsidR="001B079C" w:rsidRPr="001B079C" w:rsidRDefault="001B079C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</w:p>
    <w:p w14:paraId="3D2A2E6C" w14:textId="749AC428" w:rsidR="000A067B" w:rsidRPr="001B079C" w:rsidRDefault="00C104A1" w:rsidP="001B079C">
      <w:pPr>
        <w:shd w:val="clear" w:color="auto" w:fill="FFFFFF"/>
        <w:spacing w:after="0" w:line="360" w:lineRule="auto"/>
        <w:ind w:left="3402"/>
        <w:jc w:val="both"/>
        <w:rPr>
          <w:rFonts w:ascii="Arial" w:eastAsia="Times New Roman" w:hAnsi="Arial" w:cs="Arial"/>
          <w:i/>
          <w:iCs/>
          <w:color w:val="000000"/>
          <w:lang w:eastAsia="pt-BR"/>
        </w:rPr>
      </w:pPr>
      <w:r w:rsidRPr="001B079C">
        <w:rPr>
          <w:rFonts w:ascii="Arial" w:eastAsia="Times New Roman" w:hAnsi="Arial" w:cs="Arial"/>
          <w:i/>
          <w:iCs/>
          <w:color w:val="000000"/>
          <w:lang w:eastAsia="pt-BR"/>
        </w:rPr>
        <w:t>Art.7</w:t>
      </w:r>
      <w:r w:rsidR="001D22E8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8. </w:t>
      </w:r>
      <w:r w:rsidR="00737360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</w:t>
      </w:r>
      <w:r w:rsidR="000A067B" w:rsidRPr="001B079C">
        <w:rPr>
          <w:rFonts w:ascii="Arial" w:eastAsia="Times New Roman" w:hAnsi="Arial" w:cs="Arial"/>
          <w:i/>
          <w:iCs/>
          <w:color w:val="000000"/>
          <w:lang w:eastAsia="pt-BR"/>
        </w:rPr>
        <w:t>O comando da guarda municipal será designado pelo Prefeito</w:t>
      </w:r>
      <w:r w:rsidR="00B06AD7">
        <w:rPr>
          <w:rFonts w:ascii="Arial" w:eastAsia="Times New Roman" w:hAnsi="Arial" w:cs="Arial"/>
          <w:i/>
          <w:iCs/>
          <w:color w:val="000000"/>
          <w:lang w:eastAsia="pt-BR"/>
        </w:rPr>
        <w:t>,</w:t>
      </w:r>
      <w:r w:rsidR="000A067B" w:rsidRPr="001B079C">
        <w:rPr>
          <w:rFonts w:ascii="Arial" w:eastAsia="Times New Roman" w:hAnsi="Arial" w:cs="Arial"/>
          <w:i/>
          <w:iCs/>
          <w:color w:val="000000"/>
          <w:lang w:eastAsia="pt-BR"/>
        </w:rPr>
        <w:t xml:space="preserve"> cabendo-lhe a responsabilidade pela administração do órgão. </w:t>
      </w:r>
    </w:p>
    <w:p w14:paraId="06FA20A7" w14:textId="77777777" w:rsidR="001B079C" w:rsidRPr="00254C48" w:rsidRDefault="001B079C" w:rsidP="00254C48">
      <w:pPr>
        <w:shd w:val="clear" w:color="auto" w:fill="FFFFFF"/>
        <w:spacing w:after="0" w:line="360" w:lineRule="auto"/>
        <w:ind w:left="2552"/>
        <w:jc w:val="both"/>
        <w:rPr>
          <w:rFonts w:ascii="Arial" w:eastAsia="Times New Roman" w:hAnsi="Arial" w:cs="Arial"/>
          <w:color w:val="000000"/>
          <w:lang w:eastAsia="pt-BR"/>
        </w:rPr>
      </w:pPr>
    </w:p>
    <w:p w14:paraId="5511D1FA" w14:textId="6187EC52" w:rsidR="00AD295B" w:rsidRDefault="001B4866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Cumpre dizer que, dentre as principais funções da Guarda Municipal, destacam-se:</w:t>
      </w:r>
      <w:r w:rsidR="00565F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</w:t>
      </w: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proteção dos bens, serviços e instalações do Município;</w:t>
      </w:r>
      <w:r w:rsidR="00565F9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8C4B1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zelar pela segurança viária municipal e fiscalizar o trânsito local, com a aplicação das penalidades decorrentes das infrações de trânsito. </w:t>
      </w:r>
    </w:p>
    <w:p w14:paraId="3681E553" w14:textId="77777777" w:rsidR="001B079C" w:rsidRDefault="001B079C" w:rsidP="00737360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60B3768" w14:textId="347B38A8" w:rsidR="004D3426" w:rsidRPr="00565F97" w:rsidRDefault="00254A0F" w:rsidP="0073736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65F97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4BF0F7C2" w14:textId="11894473" w:rsidR="00F73542" w:rsidRDefault="00F73542" w:rsidP="00737360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5A13A024" w14:textId="77777777" w:rsidR="001B079C" w:rsidRPr="00F73542" w:rsidRDefault="001B079C" w:rsidP="00737360">
      <w:pPr>
        <w:spacing w:after="0" w:line="360" w:lineRule="auto"/>
        <w:ind w:firstLine="709"/>
        <w:jc w:val="both"/>
        <w:rPr>
          <w:rFonts w:ascii="Arial" w:hAnsi="Arial" w:cs="Arial"/>
        </w:rPr>
      </w:pPr>
    </w:p>
    <w:p w14:paraId="26535A26" w14:textId="1AB0F614" w:rsidR="00003440" w:rsidRPr="001B079C" w:rsidRDefault="00387B78" w:rsidP="001B079C">
      <w:pPr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1B079C">
        <w:rPr>
          <w:rFonts w:ascii="Arial" w:hAnsi="Arial" w:cs="Arial"/>
          <w:b/>
          <w:bCs/>
        </w:rPr>
        <w:t>PALÁCIO DRº. FÁBIO JOSÉ DOS SANTOS,</w:t>
      </w:r>
      <w:r w:rsidR="00254A0F" w:rsidRPr="001B079C">
        <w:rPr>
          <w:rFonts w:ascii="Arial" w:hAnsi="Arial" w:cs="Arial"/>
          <w:b/>
          <w:bCs/>
        </w:rPr>
        <w:t xml:space="preserve"> SEDE DO PO</w:t>
      </w:r>
      <w:r w:rsidR="00565F97" w:rsidRPr="001B079C">
        <w:rPr>
          <w:rFonts w:ascii="Arial" w:hAnsi="Arial" w:cs="Arial"/>
          <w:b/>
          <w:bCs/>
        </w:rPr>
        <w:t xml:space="preserve">DER LEGISLATIVO MUNICIPAL, EM 07 </w:t>
      </w:r>
      <w:r w:rsidRPr="001B079C">
        <w:rPr>
          <w:rFonts w:ascii="Arial" w:hAnsi="Arial" w:cs="Arial"/>
          <w:b/>
          <w:bCs/>
        </w:rPr>
        <w:t xml:space="preserve">DE </w:t>
      </w:r>
      <w:r w:rsidR="00565F97" w:rsidRPr="001B079C">
        <w:rPr>
          <w:rFonts w:ascii="Arial" w:hAnsi="Arial" w:cs="Arial"/>
          <w:b/>
          <w:bCs/>
        </w:rPr>
        <w:t>FEVEREIRO</w:t>
      </w:r>
      <w:r w:rsidRPr="001B079C">
        <w:rPr>
          <w:rFonts w:ascii="Arial" w:hAnsi="Arial" w:cs="Arial"/>
          <w:b/>
          <w:bCs/>
        </w:rPr>
        <w:t xml:space="preserve"> DE </w:t>
      </w:r>
      <w:r w:rsidR="00565F97" w:rsidRPr="001B079C">
        <w:rPr>
          <w:rFonts w:ascii="Arial" w:hAnsi="Arial" w:cs="Arial"/>
          <w:b/>
          <w:bCs/>
        </w:rPr>
        <w:t>2022</w:t>
      </w:r>
      <w:r w:rsidRPr="001B079C">
        <w:rPr>
          <w:rFonts w:ascii="Arial" w:hAnsi="Arial" w:cs="Arial"/>
          <w:b/>
          <w:bCs/>
        </w:rPr>
        <w:t>.</w:t>
      </w:r>
    </w:p>
    <w:p w14:paraId="6680AAC5" w14:textId="77777777" w:rsidR="00F73542" w:rsidRPr="001B079C" w:rsidRDefault="00F73542" w:rsidP="001B079C">
      <w:pPr>
        <w:spacing w:after="0" w:line="240" w:lineRule="auto"/>
        <w:ind w:firstLine="709"/>
        <w:jc w:val="both"/>
        <w:rPr>
          <w:b/>
          <w:bCs/>
          <w:sz w:val="24"/>
          <w:szCs w:val="24"/>
        </w:rPr>
      </w:pPr>
    </w:p>
    <w:p w14:paraId="11DD0A9A" w14:textId="3DF37BA7" w:rsidR="00565F97" w:rsidRDefault="00565F97" w:rsidP="00737360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40DB8D7C" w14:textId="77777777" w:rsidR="001B079C" w:rsidRDefault="001B079C" w:rsidP="00737360">
      <w:pPr>
        <w:spacing w:after="0" w:line="360" w:lineRule="auto"/>
        <w:ind w:firstLine="709"/>
        <w:jc w:val="both"/>
        <w:rPr>
          <w:sz w:val="24"/>
          <w:szCs w:val="24"/>
        </w:rPr>
      </w:pPr>
    </w:p>
    <w:p w14:paraId="67EC654C" w14:textId="77777777" w:rsidR="00565F97" w:rsidRDefault="00565F97" w:rsidP="00DD4067">
      <w:pPr>
        <w:jc w:val="both"/>
        <w:rPr>
          <w:sz w:val="24"/>
          <w:szCs w:val="24"/>
        </w:rPr>
      </w:pPr>
    </w:p>
    <w:p w14:paraId="77077FA2" w14:textId="3235F06A" w:rsidR="00387B78" w:rsidRPr="006B6F04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6F04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6B6F04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B6F04">
        <w:rPr>
          <w:rFonts w:ascii="Arial" w:hAnsi="Arial" w:cs="Arial"/>
          <w:b/>
          <w:sz w:val="24"/>
          <w:szCs w:val="24"/>
        </w:rPr>
        <w:t>Vereador</w:t>
      </w:r>
      <w:r w:rsidR="00EB3857" w:rsidRPr="006B6F04">
        <w:rPr>
          <w:rFonts w:ascii="Arial" w:hAnsi="Arial" w:cs="Arial"/>
          <w:b/>
          <w:sz w:val="24"/>
          <w:szCs w:val="24"/>
        </w:rPr>
        <w:t>a</w:t>
      </w:r>
      <w:r w:rsidRPr="006B6F04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6B6F04">
        <w:rPr>
          <w:rFonts w:ascii="Arial" w:hAnsi="Arial" w:cs="Arial"/>
          <w:b/>
          <w:sz w:val="24"/>
          <w:szCs w:val="24"/>
        </w:rPr>
        <w:t>DEM</w:t>
      </w:r>
    </w:p>
    <w:sectPr w:rsidR="00387B78" w:rsidRPr="006B6F04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3AEEEE" w14:textId="77777777" w:rsidR="00EF00DD" w:rsidRDefault="00EF00DD" w:rsidP="002E48D5">
      <w:pPr>
        <w:spacing w:after="0" w:line="240" w:lineRule="auto"/>
      </w:pPr>
      <w:r>
        <w:separator/>
      </w:r>
    </w:p>
  </w:endnote>
  <w:endnote w:type="continuationSeparator" w:id="0">
    <w:p w14:paraId="429F8EF4" w14:textId="77777777" w:rsidR="00EF00DD" w:rsidRDefault="00EF00D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E723D6" w14:textId="77777777" w:rsidR="00EF00DD" w:rsidRDefault="00EF00DD" w:rsidP="002E48D5">
      <w:pPr>
        <w:spacing w:after="0" w:line="240" w:lineRule="auto"/>
      </w:pPr>
      <w:r>
        <w:separator/>
      </w:r>
    </w:p>
  </w:footnote>
  <w:footnote w:type="continuationSeparator" w:id="0">
    <w:p w14:paraId="6FEFE807" w14:textId="77777777" w:rsidR="00EF00DD" w:rsidRDefault="00EF00D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EF00D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EF00D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7B7AA9E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EF00D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3440"/>
    <w:rsid w:val="00012834"/>
    <w:rsid w:val="00025D0C"/>
    <w:rsid w:val="000400D0"/>
    <w:rsid w:val="00095BBA"/>
    <w:rsid w:val="000967A1"/>
    <w:rsid w:val="000A067B"/>
    <w:rsid w:val="000C78F8"/>
    <w:rsid w:val="000D5FAE"/>
    <w:rsid w:val="000E0616"/>
    <w:rsid w:val="000E2096"/>
    <w:rsid w:val="0010572F"/>
    <w:rsid w:val="001150E8"/>
    <w:rsid w:val="0015778C"/>
    <w:rsid w:val="00194DF9"/>
    <w:rsid w:val="001A010F"/>
    <w:rsid w:val="001A1607"/>
    <w:rsid w:val="001B079C"/>
    <w:rsid w:val="001B4866"/>
    <w:rsid w:val="001C6640"/>
    <w:rsid w:val="001D22E8"/>
    <w:rsid w:val="00254A0F"/>
    <w:rsid w:val="00254C48"/>
    <w:rsid w:val="002754A5"/>
    <w:rsid w:val="002C3D1B"/>
    <w:rsid w:val="002D5E04"/>
    <w:rsid w:val="002E48D5"/>
    <w:rsid w:val="00306F07"/>
    <w:rsid w:val="00354B6C"/>
    <w:rsid w:val="00385678"/>
    <w:rsid w:val="00387AE8"/>
    <w:rsid w:val="00387B78"/>
    <w:rsid w:val="00396E63"/>
    <w:rsid w:val="003C56D5"/>
    <w:rsid w:val="00446F84"/>
    <w:rsid w:val="00466C14"/>
    <w:rsid w:val="004808F0"/>
    <w:rsid w:val="004C312D"/>
    <w:rsid w:val="004D3426"/>
    <w:rsid w:val="004E511A"/>
    <w:rsid w:val="00550749"/>
    <w:rsid w:val="00563C6D"/>
    <w:rsid w:val="00565F97"/>
    <w:rsid w:val="00580F8E"/>
    <w:rsid w:val="0060264A"/>
    <w:rsid w:val="0064210A"/>
    <w:rsid w:val="00672F73"/>
    <w:rsid w:val="006802B7"/>
    <w:rsid w:val="006A0C8E"/>
    <w:rsid w:val="006B5BB2"/>
    <w:rsid w:val="006B6F04"/>
    <w:rsid w:val="006B7FCD"/>
    <w:rsid w:val="006E0D5C"/>
    <w:rsid w:val="006F62FA"/>
    <w:rsid w:val="00707138"/>
    <w:rsid w:val="00723CDA"/>
    <w:rsid w:val="00737360"/>
    <w:rsid w:val="007551DB"/>
    <w:rsid w:val="00755EE0"/>
    <w:rsid w:val="00761656"/>
    <w:rsid w:val="00771D36"/>
    <w:rsid w:val="0078325A"/>
    <w:rsid w:val="0078571A"/>
    <w:rsid w:val="00792656"/>
    <w:rsid w:val="00793272"/>
    <w:rsid w:val="007A4B0D"/>
    <w:rsid w:val="007B6C73"/>
    <w:rsid w:val="007C1980"/>
    <w:rsid w:val="007D59DD"/>
    <w:rsid w:val="007E6E09"/>
    <w:rsid w:val="007F72AD"/>
    <w:rsid w:val="008100E3"/>
    <w:rsid w:val="008B014A"/>
    <w:rsid w:val="008B0909"/>
    <w:rsid w:val="008C70F8"/>
    <w:rsid w:val="009060B9"/>
    <w:rsid w:val="00906B72"/>
    <w:rsid w:val="009308F3"/>
    <w:rsid w:val="00953BC9"/>
    <w:rsid w:val="00982C80"/>
    <w:rsid w:val="009A4B78"/>
    <w:rsid w:val="009A4F87"/>
    <w:rsid w:val="009C2076"/>
    <w:rsid w:val="009C5787"/>
    <w:rsid w:val="009F0949"/>
    <w:rsid w:val="009F369E"/>
    <w:rsid w:val="00A2312C"/>
    <w:rsid w:val="00A36F7E"/>
    <w:rsid w:val="00A735A3"/>
    <w:rsid w:val="00A74C33"/>
    <w:rsid w:val="00A81279"/>
    <w:rsid w:val="00AD295B"/>
    <w:rsid w:val="00B03371"/>
    <w:rsid w:val="00B06AD7"/>
    <w:rsid w:val="00B364A2"/>
    <w:rsid w:val="00B54CC5"/>
    <w:rsid w:val="00B76CFD"/>
    <w:rsid w:val="00BE0A0C"/>
    <w:rsid w:val="00BE6DA1"/>
    <w:rsid w:val="00C104A1"/>
    <w:rsid w:val="00C34F4A"/>
    <w:rsid w:val="00C54ED0"/>
    <w:rsid w:val="00C676BE"/>
    <w:rsid w:val="00C86F4E"/>
    <w:rsid w:val="00CA0C2B"/>
    <w:rsid w:val="00CB6D9A"/>
    <w:rsid w:val="00CE0081"/>
    <w:rsid w:val="00CE17E4"/>
    <w:rsid w:val="00D0396C"/>
    <w:rsid w:val="00D53116"/>
    <w:rsid w:val="00DD23C5"/>
    <w:rsid w:val="00DD4067"/>
    <w:rsid w:val="00E15848"/>
    <w:rsid w:val="00E475E8"/>
    <w:rsid w:val="00E84216"/>
    <w:rsid w:val="00EB3857"/>
    <w:rsid w:val="00EF00DD"/>
    <w:rsid w:val="00F07C85"/>
    <w:rsid w:val="00F41744"/>
    <w:rsid w:val="00F6437A"/>
    <w:rsid w:val="00F73542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AD2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D18E6-32A2-4ABF-B6C0-5D31F1F3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2022-02-08T13:32:00Z</cp:lastPrinted>
  <dcterms:created xsi:type="dcterms:W3CDTF">2022-02-08T20:04:00Z</dcterms:created>
  <dcterms:modified xsi:type="dcterms:W3CDTF">2022-02-08T20:04:00Z</dcterms:modified>
</cp:coreProperties>
</file>