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123542" w14:textId="24CBF4CC" w:rsidR="004733A5" w:rsidRPr="004733A5" w:rsidRDefault="004733A5" w:rsidP="004733A5">
      <w:r>
        <w:rPr>
          <w:noProof/>
        </w:rPr>
        <w:drawing>
          <wp:anchor distT="0" distB="0" distL="114300" distR="114300" simplePos="0" relativeHeight="251659264" behindDoc="0" locked="0" layoutInCell="1" allowOverlap="1" wp14:anchorId="3475A33E" wp14:editId="6ED5BBDA">
            <wp:simplePos x="0" y="0"/>
            <wp:positionH relativeFrom="margin">
              <wp:align>center</wp:align>
            </wp:positionH>
            <wp:positionV relativeFrom="paragraph">
              <wp:posOffset>-671195</wp:posOffset>
            </wp:positionV>
            <wp:extent cx="914400" cy="927303"/>
            <wp:effectExtent l="0" t="0" r="0" b="635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27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38BBC7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ESTADO DO AMAPÁ</w:t>
      </w:r>
    </w:p>
    <w:p w14:paraId="028875AC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CÂMARA MUNICIPAL DE SANTANA</w:t>
      </w:r>
    </w:p>
    <w:p w14:paraId="4816F9B0" w14:textId="797C6305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 xml:space="preserve">   GABINETE DO VEREADOR LUIZINHO DE SANTANA – (REP)</w:t>
      </w:r>
    </w:p>
    <w:p w14:paraId="554CA95C" w14:textId="4E2E9A30" w:rsidR="006A2ED0" w:rsidRDefault="006A2ED0"/>
    <w:p w14:paraId="53C54BC6" w14:textId="77777777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19DA6F05" w14:textId="61D6C7B7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4733A5">
        <w:rPr>
          <w:rFonts w:ascii="Arial" w:hAnsi="Arial" w:cs="Arial"/>
          <w:b/>
          <w:bCs/>
          <w:sz w:val="32"/>
          <w:szCs w:val="32"/>
        </w:rPr>
        <w:t>REQUERIMENTO N°</w:t>
      </w:r>
      <w:r>
        <w:rPr>
          <w:rFonts w:ascii="Arial" w:hAnsi="Arial" w:cs="Arial"/>
          <w:b/>
          <w:bCs/>
          <w:sz w:val="32"/>
          <w:szCs w:val="32"/>
        </w:rPr>
        <w:t xml:space="preserve">        </w:t>
      </w:r>
      <w:r w:rsidRPr="004733A5">
        <w:rPr>
          <w:rFonts w:ascii="Arial" w:hAnsi="Arial" w:cs="Arial"/>
          <w:b/>
          <w:bCs/>
          <w:sz w:val="32"/>
          <w:szCs w:val="32"/>
        </w:rPr>
        <w:t>2021-CMS</w:t>
      </w:r>
    </w:p>
    <w:p w14:paraId="07B8A986" w14:textId="524C3EB0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4665DD88" w14:textId="0D16C352" w:rsidR="001A07F1" w:rsidRDefault="004733A5" w:rsidP="00742AFE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B846EF">
        <w:rPr>
          <w:rFonts w:ascii="Arial" w:hAnsi="Arial" w:cs="Arial"/>
          <w:b/>
          <w:bCs/>
          <w:sz w:val="28"/>
          <w:szCs w:val="28"/>
        </w:rPr>
        <w:t>LUIZINHO DE SANTANA</w:t>
      </w:r>
      <w:r w:rsidR="00BA5A96">
        <w:rPr>
          <w:rFonts w:ascii="Arial" w:hAnsi="Arial" w:cs="Arial"/>
          <w:b/>
          <w:bCs/>
          <w:sz w:val="28"/>
          <w:szCs w:val="28"/>
        </w:rPr>
        <w:t xml:space="preserve">, </w:t>
      </w:r>
      <w:r w:rsidR="00BA5A96" w:rsidRPr="00BA5A96">
        <w:rPr>
          <w:rFonts w:ascii="Arial" w:hAnsi="Arial" w:cs="Arial"/>
          <w:sz w:val="28"/>
          <w:szCs w:val="28"/>
        </w:rPr>
        <w:t xml:space="preserve">Vereador pelo partido </w:t>
      </w:r>
      <w:r w:rsidRPr="00BA5A96">
        <w:rPr>
          <w:rFonts w:ascii="Arial" w:hAnsi="Arial" w:cs="Arial"/>
          <w:b/>
          <w:bCs/>
          <w:sz w:val="28"/>
          <w:szCs w:val="28"/>
        </w:rPr>
        <w:t>REPUBLICANOS/SNT,</w:t>
      </w:r>
      <w:r w:rsidRPr="00BA5A96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sz w:val="28"/>
          <w:szCs w:val="28"/>
        </w:rPr>
        <w:t>com assento nesta Casa de Leis, nos termos regimentais e após ouvido</w:t>
      </w:r>
      <w:r w:rsidR="00BA5A96" w:rsidRPr="00BA5A96">
        <w:rPr>
          <w:rFonts w:ascii="Arial" w:hAnsi="Arial" w:cs="Arial"/>
          <w:sz w:val="28"/>
          <w:szCs w:val="28"/>
        </w:rPr>
        <w:t xml:space="preserve"> o</w:t>
      </w:r>
      <w:r w:rsidR="001A07F1" w:rsidRPr="00BA5A96">
        <w:rPr>
          <w:rFonts w:ascii="Arial" w:hAnsi="Arial" w:cs="Arial"/>
          <w:sz w:val="28"/>
          <w:szCs w:val="28"/>
        </w:rPr>
        <w:t xml:space="preserve"> soberano plenário, requer c</w:t>
      </w:r>
      <w:r w:rsidR="00097A2A">
        <w:rPr>
          <w:rFonts w:ascii="Arial" w:hAnsi="Arial" w:cs="Arial"/>
          <w:sz w:val="28"/>
          <w:szCs w:val="28"/>
        </w:rPr>
        <w:t>ó</w:t>
      </w:r>
      <w:r w:rsidR="001A07F1" w:rsidRPr="00BA5A96">
        <w:rPr>
          <w:rFonts w:ascii="Arial" w:hAnsi="Arial" w:cs="Arial"/>
          <w:sz w:val="28"/>
          <w:szCs w:val="28"/>
        </w:rPr>
        <w:t>pias desta proposição ao Excelentíssimo Senhor</w:t>
      </w:r>
      <w:r w:rsidR="001A07F1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 xml:space="preserve">SEBASTIÃO FERREIRA DA ROCHA, Prefeito do </w:t>
      </w:r>
      <w:r w:rsidR="00097A2A">
        <w:rPr>
          <w:rFonts w:ascii="Arial" w:hAnsi="Arial" w:cs="Arial"/>
          <w:b/>
          <w:bCs/>
          <w:sz w:val="28"/>
          <w:szCs w:val="28"/>
        </w:rPr>
        <w:t>M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unicípio de Santana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-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PMS e ao Senhor ANDERSON RICARDO DE ALMEIDA FEIO, Secretário Municipal de Obras Públicas e Serviços Urbanos- SEMOP.</w:t>
      </w:r>
    </w:p>
    <w:p w14:paraId="253D25E9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CDDF3AF" w14:textId="4F0E986C" w:rsidR="004733A5" w:rsidRPr="00640CFF" w:rsidRDefault="00FE17EC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SOLICITA</w:t>
      </w:r>
      <w:r w:rsidR="001A07F1" w:rsidRPr="00640CFF">
        <w:rPr>
          <w:rFonts w:ascii="Arial" w:hAnsi="Arial" w:cs="Arial"/>
          <w:b/>
          <w:bCs/>
          <w:sz w:val="28"/>
          <w:szCs w:val="28"/>
        </w:rPr>
        <w:t xml:space="preserve">: </w:t>
      </w:r>
    </w:p>
    <w:p w14:paraId="63FDC4F0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430399A" w14:textId="26635989" w:rsidR="00BA5A96" w:rsidRPr="00097A2A" w:rsidRDefault="0024112E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</w:t>
      </w:r>
      <w:r w:rsidR="00BA5A96" w:rsidRPr="00097A2A">
        <w:rPr>
          <w:rFonts w:ascii="Arial" w:hAnsi="Arial" w:cs="Arial"/>
          <w:b/>
          <w:bCs/>
          <w:sz w:val="28"/>
          <w:szCs w:val="28"/>
        </w:rPr>
        <w:t xml:space="preserve">O 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SERVIÇO </w:t>
      </w:r>
      <w:r w:rsidR="00342326">
        <w:rPr>
          <w:rFonts w:ascii="Arial" w:hAnsi="Arial" w:cs="Arial"/>
          <w:b/>
          <w:bCs/>
          <w:sz w:val="28"/>
          <w:szCs w:val="28"/>
        </w:rPr>
        <w:t>DE</w:t>
      </w:r>
      <w:r w:rsidR="007A75C7">
        <w:rPr>
          <w:rFonts w:ascii="Arial" w:hAnsi="Arial" w:cs="Arial"/>
          <w:b/>
          <w:bCs/>
          <w:sz w:val="28"/>
          <w:szCs w:val="28"/>
        </w:rPr>
        <w:t xml:space="preserve"> </w:t>
      </w:r>
      <w:r w:rsidR="00602412">
        <w:rPr>
          <w:rFonts w:ascii="Arial" w:hAnsi="Arial" w:cs="Arial"/>
          <w:b/>
          <w:bCs/>
          <w:sz w:val="28"/>
          <w:szCs w:val="28"/>
        </w:rPr>
        <w:t>ILUMINAÇÃO PÚBLICA</w:t>
      </w:r>
      <w:r w:rsidR="00A0561A">
        <w:rPr>
          <w:rFonts w:ascii="Arial" w:hAnsi="Arial" w:cs="Arial"/>
          <w:b/>
          <w:bCs/>
          <w:sz w:val="28"/>
          <w:szCs w:val="28"/>
        </w:rPr>
        <w:t xml:space="preserve"> NA</w:t>
      </w:r>
      <w:r w:rsidR="00CD371E">
        <w:rPr>
          <w:rFonts w:ascii="Arial" w:hAnsi="Arial" w:cs="Arial"/>
          <w:b/>
          <w:bCs/>
          <w:sz w:val="28"/>
          <w:szCs w:val="28"/>
        </w:rPr>
        <w:t xml:space="preserve"> RUA WALTER BARBOSA</w:t>
      </w:r>
      <w:r w:rsidR="007A75C7">
        <w:rPr>
          <w:rFonts w:ascii="Arial" w:hAnsi="Arial" w:cs="Arial"/>
          <w:b/>
          <w:bCs/>
          <w:sz w:val="28"/>
          <w:szCs w:val="28"/>
        </w:rPr>
        <w:t xml:space="preserve">, </w:t>
      </w:r>
      <w:r w:rsidR="00CD371E">
        <w:rPr>
          <w:rFonts w:ascii="Arial" w:hAnsi="Arial" w:cs="Arial"/>
          <w:b/>
          <w:bCs/>
          <w:sz w:val="28"/>
          <w:szCs w:val="28"/>
        </w:rPr>
        <w:t xml:space="preserve">ENTRE AS AVENIDAS PRINCESA ISABEL E RIO BRANCO, </w:t>
      </w:r>
      <w:r w:rsidR="0097427F">
        <w:rPr>
          <w:rFonts w:ascii="Arial" w:hAnsi="Arial" w:cs="Arial"/>
          <w:b/>
          <w:bCs/>
          <w:sz w:val="28"/>
          <w:szCs w:val="28"/>
        </w:rPr>
        <w:t xml:space="preserve">FONTE NOVA, </w:t>
      </w:r>
      <w:bookmarkStart w:id="0" w:name="_GoBack"/>
      <w:bookmarkEnd w:id="0"/>
      <w:r w:rsidR="00060FA7">
        <w:rPr>
          <w:rFonts w:ascii="Arial" w:hAnsi="Arial" w:cs="Arial"/>
          <w:b/>
          <w:bCs/>
          <w:sz w:val="28"/>
          <w:szCs w:val="28"/>
        </w:rPr>
        <w:t>SANTANA-AP</w:t>
      </w:r>
      <w:r w:rsidR="00AC1C14">
        <w:rPr>
          <w:rFonts w:ascii="Arial" w:hAnsi="Arial" w:cs="Arial"/>
          <w:b/>
          <w:bCs/>
          <w:sz w:val="28"/>
          <w:szCs w:val="28"/>
        </w:rPr>
        <w:t>.</w:t>
      </w:r>
    </w:p>
    <w:p w14:paraId="0752DFF1" w14:textId="77777777" w:rsidR="00BA5A96" w:rsidRDefault="00BA5A96" w:rsidP="00742AFE">
      <w:pPr>
        <w:spacing w:after="0"/>
        <w:jc w:val="both"/>
      </w:pPr>
    </w:p>
    <w:p w14:paraId="503DF53B" w14:textId="3BC2AAA7" w:rsidR="00F52D36" w:rsidRDefault="00F52D36" w:rsidP="0024112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DF291E">
        <w:rPr>
          <w:rFonts w:ascii="Arial" w:hAnsi="Arial" w:cs="Arial"/>
          <w:b/>
          <w:bCs/>
          <w:sz w:val="28"/>
          <w:szCs w:val="28"/>
        </w:rPr>
        <w:t>JUSTIFICATIVA</w:t>
      </w:r>
    </w:p>
    <w:p w14:paraId="4972AD72" w14:textId="5E771031" w:rsidR="00097A2A" w:rsidRDefault="00F52D36" w:rsidP="007A75C7">
      <w:pPr>
        <w:spacing w:after="0"/>
        <w:jc w:val="both"/>
        <w:rPr>
          <w:rFonts w:cstheme="minorHAnsi"/>
          <w:b/>
          <w:bCs/>
          <w:sz w:val="24"/>
          <w:szCs w:val="24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="00CD371E">
        <w:rPr>
          <w:rFonts w:ascii="Arial" w:hAnsi="Arial" w:cs="Arial"/>
          <w:sz w:val="28"/>
          <w:szCs w:val="28"/>
        </w:rPr>
        <w:t>É necessário que seja feito esse serviço no perímetro referido, levando em consideração que em alguns postes faltam lâmpadas, em outros faltam a luminária e também os braços da luminária, deixando precária a iluminação naquela área, dessa forma, constantemente a população é alvo de assaltos na região.</w:t>
      </w:r>
    </w:p>
    <w:p w14:paraId="702C1D00" w14:textId="77777777" w:rsidR="00FE17EC" w:rsidRDefault="00FE17EC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7FF381C8" w14:textId="7B402E34" w:rsidR="0024112E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 </w:t>
      </w:r>
    </w:p>
    <w:p w14:paraId="77A3D7E6" w14:textId="77777777" w:rsidR="00CD371E" w:rsidRDefault="00CD371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3E2F17E3" w14:textId="77777777" w:rsidR="003637AF" w:rsidRDefault="003637AF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4FD83943" w14:textId="6DFF6292" w:rsidR="0024112E" w:rsidRDefault="0024112E" w:rsidP="00CD371E">
      <w:pPr>
        <w:spacing w:after="0" w:line="276" w:lineRule="auto"/>
        <w:rPr>
          <w:rFonts w:cstheme="minorHAnsi"/>
          <w:b/>
          <w:bCs/>
          <w:sz w:val="24"/>
          <w:szCs w:val="24"/>
        </w:rPr>
      </w:pPr>
    </w:p>
    <w:p w14:paraId="79755DA4" w14:textId="77777777" w:rsidR="00CD371E" w:rsidRDefault="00CD371E" w:rsidP="00CD371E">
      <w:pPr>
        <w:spacing w:after="0" w:line="276" w:lineRule="auto"/>
        <w:rPr>
          <w:rFonts w:cstheme="minorHAnsi"/>
          <w:b/>
          <w:bCs/>
          <w:sz w:val="24"/>
          <w:szCs w:val="24"/>
        </w:rPr>
      </w:pPr>
    </w:p>
    <w:p w14:paraId="6DC871FD" w14:textId="5C2827C5" w:rsidR="00F52D36" w:rsidRPr="00365A1F" w:rsidRDefault="00F52D36" w:rsidP="00CD371E">
      <w:pPr>
        <w:spacing w:after="0" w:line="276" w:lineRule="auto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 xml:space="preserve">PALÁCIO DR. FABIO JOSÉ DOS SANTOS, SEDE DO PODER LEGISLATIVO MUNICIPAL, EM </w:t>
      </w:r>
      <w:r w:rsidR="00464634">
        <w:rPr>
          <w:rFonts w:cstheme="minorHAnsi"/>
          <w:b/>
          <w:bCs/>
          <w:sz w:val="24"/>
          <w:szCs w:val="24"/>
        </w:rPr>
        <w:t>1</w:t>
      </w:r>
      <w:r w:rsidR="00CD371E">
        <w:rPr>
          <w:rFonts w:cstheme="minorHAnsi"/>
          <w:b/>
          <w:bCs/>
          <w:sz w:val="24"/>
          <w:szCs w:val="24"/>
        </w:rPr>
        <w:t>3 DE DEZEMBRO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365A1F">
        <w:rPr>
          <w:rFonts w:cstheme="minorHAnsi"/>
          <w:b/>
          <w:bCs/>
          <w:sz w:val="24"/>
          <w:szCs w:val="24"/>
        </w:rPr>
        <w:t>DE 2021</w:t>
      </w:r>
    </w:p>
    <w:p w14:paraId="0740DE3C" w14:textId="77777777" w:rsidR="0013007A" w:rsidRDefault="0013007A" w:rsidP="00CD371E">
      <w:pPr>
        <w:spacing w:after="0" w:line="276" w:lineRule="auto"/>
        <w:rPr>
          <w:rFonts w:cstheme="minorHAnsi"/>
          <w:b/>
          <w:bCs/>
          <w:sz w:val="24"/>
          <w:szCs w:val="24"/>
        </w:rPr>
      </w:pPr>
    </w:p>
    <w:p w14:paraId="51FD7BEE" w14:textId="68F354D5" w:rsidR="00F52D36" w:rsidRPr="00365A1F" w:rsidRDefault="00F52D36" w:rsidP="00CD371E">
      <w:pPr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</w:t>
      </w:r>
    </w:p>
    <w:p w14:paraId="0B6D41A4" w14:textId="77777777" w:rsidR="00742AFE" w:rsidRDefault="00F52D36" w:rsidP="00CD371E">
      <w:pPr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78F3D954" w14:textId="5F1A34ED" w:rsidR="00F52D36" w:rsidRDefault="00F52D36" w:rsidP="00CD371E">
      <w:pPr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>/ SANTANA</w:t>
      </w:r>
    </w:p>
    <w:sectPr w:rsidR="00F52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A5"/>
    <w:rsid w:val="00060FA7"/>
    <w:rsid w:val="00097A2A"/>
    <w:rsid w:val="0010624A"/>
    <w:rsid w:val="0013007A"/>
    <w:rsid w:val="00180F3A"/>
    <w:rsid w:val="001A07F1"/>
    <w:rsid w:val="001D18AD"/>
    <w:rsid w:val="00237F51"/>
    <w:rsid w:val="0024112E"/>
    <w:rsid w:val="002C26A5"/>
    <w:rsid w:val="00332C91"/>
    <w:rsid w:val="00342326"/>
    <w:rsid w:val="003637AF"/>
    <w:rsid w:val="004268EE"/>
    <w:rsid w:val="00464634"/>
    <w:rsid w:val="004733A5"/>
    <w:rsid w:val="004F0471"/>
    <w:rsid w:val="00526ABD"/>
    <w:rsid w:val="00585417"/>
    <w:rsid w:val="00602412"/>
    <w:rsid w:val="00640CFF"/>
    <w:rsid w:val="006A2ED0"/>
    <w:rsid w:val="006C4A0D"/>
    <w:rsid w:val="00742AFE"/>
    <w:rsid w:val="007A75C7"/>
    <w:rsid w:val="00804187"/>
    <w:rsid w:val="00805D91"/>
    <w:rsid w:val="00844A57"/>
    <w:rsid w:val="008B1F4B"/>
    <w:rsid w:val="0097427F"/>
    <w:rsid w:val="00A0561A"/>
    <w:rsid w:val="00AC01A6"/>
    <w:rsid w:val="00AC1C14"/>
    <w:rsid w:val="00BA5A96"/>
    <w:rsid w:val="00BB27BA"/>
    <w:rsid w:val="00C43F5D"/>
    <w:rsid w:val="00CA6B9C"/>
    <w:rsid w:val="00CD371E"/>
    <w:rsid w:val="00DB0732"/>
    <w:rsid w:val="00E6180A"/>
    <w:rsid w:val="00F52D36"/>
    <w:rsid w:val="00FA087A"/>
    <w:rsid w:val="00FE1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E857"/>
  <w15:chartTrackingRefBased/>
  <w15:docId w15:val="{30FDCDB8-1978-47EF-9DC0-3091F470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3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Luiz</cp:lastModifiedBy>
  <cp:revision>3</cp:revision>
  <cp:lastPrinted>2021-12-10T15:44:00Z</cp:lastPrinted>
  <dcterms:created xsi:type="dcterms:W3CDTF">2021-12-10T13:04:00Z</dcterms:created>
  <dcterms:modified xsi:type="dcterms:W3CDTF">2021-12-10T15:44:00Z</dcterms:modified>
</cp:coreProperties>
</file>