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0EB835EF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C26550" w:rsidRPr="00C26550">
        <w:rPr>
          <w:b/>
        </w:rPr>
        <w:t>COMPANHIA DE ÁGUA E ESGOTO DO AMAPÁ</w:t>
      </w:r>
      <w:r w:rsidR="00C26550">
        <w:rPr>
          <w:b/>
        </w:rPr>
        <w:t xml:space="preserve"> - CAESA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5139E5BC" w14:textId="1F4B40F4" w:rsidR="00632788" w:rsidRPr="00632788" w:rsidRDefault="004705AD" w:rsidP="00632788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4705AD">
        <w:rPr>
          <w:b/>
        </w:rPr>
        <w:t>INDICA AO GOVERNO DO ESTADO DO AMAP</w:t>
      </w:r>
      <w:r w:rsidRPr="004705AD">
        <w:rPr>
          <w:b/>
        </w:rPr>
        <w:softHyphen/>
        <w:t xml:space="preserve">Á, COM COPIAS AO SR. VALDINEI SANTANA AMANAJÁS, DIRETOR-PRESIDENTE </w:t>
      </w:r>
      <w:r w:rsidR="00BC6F99">
        <w:rPr>
          <w:b/>
        </w:rPr>
        <w:t xml:space="preserve">DA </w:t>
      </w:r>
      <w:r w:rsidRPr="004705AD">
        <w:rPr>
          <w:b/>
        </w:rPr>
        <w:t xml:space="preserve">COMPANHIA DE ÁGUA E ESGOTO DO AMAPÁ - CAESA, </w:t>
      </w:r>
      <w:r w:rsidRPr="004705AD">
        <w:rPr>
          <w:b/>
          <w:bCs/>
        </w:rPr>
        <w:t>SOLICITANDO</w:t>
      </w:r>
      <w:r w:rsidR="00D32450">
        <w:rPr>
          <w:b/>
          <w:bCs/>
        </w:rPr>
        <w:t xml:space="preserve"> A</w:t>
      </w:r>
      <w:r w:rsidRPr="004705AD">
        <w:rPr>
          <w:b/>
          <w:bCs/>
        </w:rPr>
        <w:t xml:space="preserve"> </w:t>
      </w:r>
      <w:r w:rsidR="00D32450">
        <w:rPr>
          <w:b/>
          <w:bCs/>
        </w:rPr>
        <w:t>PERFURAÇÃO DE 1(UM) POÇO PROFUNDO</w:t>
      </w:r>
      <w:r w:rsidR="00632788">
        <w:rPr>
          <w:b/>
          <w:bCs/>
        </w:rPr>
        <w:t xml:space="preserve"> NA SEDE DA CAESA SANTANA,</w:t>
      </w:r>
      <w:r w:rsidR="00D32450">
        <w:rPr>
          <w:b/>
          <w:bCs/>
        </w:rPr>
        <w:t xml:space="preserve"> PARA CAPTAÇÃO DE AGUA, PARA ABASTECER A AREA CENTRAL DE SANTANA.</w:t>
      </w:r>
    </w:p>
    <w:p w14:paraId="0B2755A8" w14:textId="11FE9EFA" w:rsidR="00505899" w:rsidRPr="00090B92" w:rsidRDefault="00990BDC" w:rsidP="00E17910">
      <w:pPr>
        <w:pStyle w:val="Corpodetexto"/>
        <w:spacing w:line="360" w:lineRule="auto"/>
        <w:ind w:left="142" w:right="698" w:firstLine="1984"/>
        <w:jc w:val="both"/>
        <w:rPr>
          <w:sz w:val="22"/>
          <w:szCs w:val="22"/>
        </w:rPr>
      </w:pPr>
      <w:r w:rsidRPr="00090B92">
        <w:rPr>
          <w:b/>
          <w:sz w:val="22"/>
          <w:szCs w:val="22"/>
        </w:rPr>
        <w:t>JUSTIFIC</w:t>
      </w:r>
      <w:r w:rsidR="00BD4E2B" w:rsidRPr="00090B92">
        <w:rPr>
          <w:b/>
          <w:sz w:val="22"/>
          <w:szCs w:val="22"/>
        </w:rPr>
        <w:t>A</w:t>
      </w:r>
      <w:r w:rsidRPr="00090B92">
        <w:rPr>
          <w:b/>
          <w:sz w:val="22"/>
          <w:szCs w:val="22"/>
        </w:rPr>
        <w:t>TIVA</w:t>
      </w:r>
      <w:r w:rsidR="00090B92" w:rsidRPr="00090B92">
        <w:rPr>
          <w:b/>
          <w:sz w:val="22"/>
          <w:szCs w:val="22"/>
        </w:rPr>
        <w:t xml:space="preserve">: </w:t>
      </w:r>
      <w:r w:rsidR="009245C0">
        <w:rPr>
          <w:bCs/>
          <w:sz w:val="22"/>
          <w:szCs w:val="22"/>
        </w:rPr>
        <w:t>EM RAZÃO D</w:t>
      </w:r>
      <w:r w:rsidR="00632788">
        <w:rPr>
          <w:bCs/>
          <w:sz w:val="22"/>
          <w:szCs w:val="22"/>
        </w:rPr>
        <w:t xml:space="preserve">O ATENDIMENTO DA AREA DO AMBROSIO, AREAS CENTRAIS E ADJACENTES </w:t>
      </w:r>
      <w:r w:rsidR="00AD61E2">
        <w:rPr>
          <w:bCs/>
          <w:sz w:val="22"/>
          <w:szCs w:val="22"/>
        </w:rPr>
        <w:t xml:space="preserve">FICARAN </w:t>
      </w:r>
      <w:r w:rsidR="00632788">
        <w:rPr>
          <w:bCs/>
          <w:sz w:val="22"/>
          <w:szCs w:val="22"/>
        </w:rPr>
        <w:t>COMPROME</w:t>
      </w:r>
      <w:r w:rsidR="00AD61E2">
        <w:rPr>
          <w:bCs/>
          <w:sz w:val="22"/>
          <w:szCs w:val="22"/>
        </w:rPr>
        <w:t>TEIDAS</w:t>
      </w:r>
      <w:r w:rsidR="00632788">
        <w:rPr>
          <w:bCs/>
          <w:sz w:val="22"/>
          <w:szCs w:val="22"/>
        </w:rPr>
        <w:t xml:space="preserve"> </w:t>
      </w:r>
      <w:r w:rsidR="00AD61E2">
        <w:rPr>
          <w:bCs/>
          <w:sz w:val="22"/>
          <w:szCs w:val="22"/>
        </w:rPr>
        <w:t>COM SEUS</w:t>
      </w:r>
      <w:r w:rsidR="00632788">
        <w:rPr>
          <w:bCs/>
          <w:sz w:val="22"/>
          <w:szCs w:val="22"/>
        </w:rPr>
        <w:t xml:space="preserve"> ATENDIMENTO</w:t>
      </w:r>
      <w:r w:rsidR="00AD61E2">
        <w:rPr>
          <w:bCs/>
          <w:sz w:val="22"/>
          <w:szCs w:val="22"/>
        </w:rPr>
        <w:t>S</w:t>
      </w:r>
      <w:r w:rsidR="00632788">
        <w:rPr>
          <w:bCs/>
          <w:sz w:val="22"/>
          <w:szCs w:val="22"/>
        </w:rPr>
        <w:t>, OND</w:t>
      </w:r>
      <w:r w:rsidR="00AD61E2">
        <w:rPr>
          <w:bCs/>
          <w:sz w:val="22"/>
          <w:szCs w:val="22"/>
        </w:rPr>
        <w:t>E</w:t>
      </w:r>
      <w:r w:rsidR="00AD61E2" w:rsidRPr="00AD61E2">
        <w:rPr>
          <w:bCs/>
          <w:sz w:val="22"/>
          <w:szCs w:val="22"/>
        </w:rPr>
        <w:t xml:space="preserve"> NECESSITOU A CAPTAÇÃO PARA SUPRIR </w:t>
      </w:r>
      <w:r w:rsidR="00AD61E2">
        <w:rPr>
          <w:bCs/>
          <w:sz w:val="22"/>
          <w:szCs w:val="22"/>
        </w:rPr>
        <w:t>TAIS AREAS.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625D939F" w:rsidR="00505899" w:rsidRPr="009245C0" w:rsidRDefault="005E018A" w:rsidP="00C57717">
      <w:pPr>
        <w:pStyle w:val="Corpodetexto"/>
        <w:ind w:left="142"/>
        <w:jc w:val="both"/>
      </w:pPr>
      <w:r w:rsidRPr="009245C0">
        <w:t>PALÁCIO DR. FÁBIO JOSÉ DOS SANTOS, SEDE DO PODER LEGISLATIVO MUNICIPAL, CIDADE DE SANTANA/AP, GABINETE DO PARLAM</w:t>
      </w:r>
      <w:r w:rsidR="003F6C6F" w:rsidRPr="009245C0">
        <w:t>ENTAR ADELSON BORGES ROCHA – PCdoB</w:t>
      </w:r>
      <w:r w:rsidRPr="009245C0">
        <w:t>,</w:t>
      </w:r>
      <w:r w:rsidR="008C5E4F" w:rsidRPr="009245C0">
        <w:t xml:space="preserve"> </w:t>
      </w:r>
      <w:r w:rsidR="009245C0">
        <w:t>0</w:t>
      </w:r>
      <w:r w:rsidR="00D32450">
        <w:t>6</w:t>
      </w:r>
      <w:r w:rsidR="00A32CB2" w:rsidRPr="009245C0">
        <w:t xml:space="preserve"> DE </w:t>
      </w:r>
      <w:r w:rsidR="00D32450">
        <w:t>DEZEMB</w:t>
      </w:r>
      <w:r w:rsidR="009245C0">
        <w:t>RO</w:t>
      </w:r>
      <w:r w:rsidR="007D02AB" w:rsidRPr="009245C0">
        <w:t xml:space="preserve"> DE 2021</w:t>
      </w:r>
      <w:r w:rsidR="0017267F" w:rsidRPr="009245C0">
        <w:t>.</w:t>
      </w:r>
    </w:p>
    <w:p w14:paraId="6AAA9A44" w14:textId="07D8A8DD" w:rsidR="00A32CB2" w:rsidRDefault="00A32CB2" w:rsidP="00C57717">
      <w:pPr>
        <w:pStyle w:val="Corpodetexto"/>
        <w:ind w:left="142"/>
        <w:jc w:val="both"/>
        <w:rPr>
          <w:sz w:val="22"/>
          <w:szCs w:val="22"/>
        </w:rPr>
      </w:pPr>
    </w:p>
    <w:p w14:paraId="1DD2E5D4" w14:textId="6FE639B2" w:rsidR="00D32450" w:rsidRDefault="00AD61E2" w:rsidP="00AD61E2">
      <w:pPr>
        <w:pStyle w:val="Corpodetexto"/>
        <w:tabs>
          <w:tab w:val="left" w:pos="6420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4059C6" w14:textId="77777777" w:rsidR="00AD61E2" w:rsidRDefault="00AD61E2" w:rsidP="00AD61E2">
      <w:pPr>
        <w:pStyle w:val="Corpodetexto"/>
        <w:tabs>
          <w:tab w:val="left" w:pos="6420"/>
        </w:tabs>
        <w:ind w:left="142"/>
        <w:jc w:val="both"/>
        <w:rPr>
          <w:sz w:val="22"/>
          <w:szCs w:val="22"/>
        </w:rPr>
      </w:pPr>
    </w:p>
    <w:p w14:paraId="0CEC1661" w14:textId="77777777" w:rsidR="00D32450" w:rsidRDefault="00D32450" w:rsidP="00C57717">
      <w:pPr>
        <w:pStyle w:val="Corpodetexto"/>
        <w:ind w:left="142"/>
        <w:jc w:val="both"/>
        <w:rPr>
          <w:sz w:val="22"/>
          <w:szCs w:val="22"/>
        </w:rPr>
      </w:pPr>
    </w:p>
    <w:p w14:paraId="7BA923BD" w14:textId="77777777" w:rsidR="00A32CB2" w:rsidRPr="00090B92" w:rsidRDefault="00A32CB2" w:rsidP="00C57717">
      <w:pPr>
        <w:pStyle w:val="Corpodetexto"/>
        <w:ind w:left="142"/>
        <w:jc w:val="both"/>
        <w:rPr>
          <w:sz w:val="22"/>
          <w:szCs w:val="22"/>
        </w:rPr>
      </w:pPr>
    </w:p>
    <w:p w14:paraId="1F5CEC9B" w14:textId="352F45BF" w:rsidR="00090B92" w:rsidRDefault="00130678" w:rsidP="00632788">
      <w:pPr>
        <w:pStyle w:val="Corpodetexto"/>
        <w:ind w:left="142"/>
        <w:jc w:val="both"/>
      </w:pPr>
      <w:r>
        <w:softHyphen/>
      </w: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319D228D" w:rsidR="003F5CFC" w:rsidRDefault="00990BDC" w:rsidP="00090B92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4FAC" w14:textId="77777777" w:rsidR="00497E3C" w:rsidRDefault="00497E3C" w:rsidP="005E018A">
      <w:r>
        <w:separator/>
      </w:r>
    </w:p>
  </w:endnote>
  <w:endnote w:type="continuationSeparator" w:id="0">
    <w:p w14:paraId="01B55D73" w14:textId="77777777" w:rsidR="00497E3C" w:rsidRDefault="00497E3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3D74" w14:textId="77777777" w:rsidR="00497E3C" w:rsidRDefault="00497E3C" w:rsidP="005E018A">
      <w:r>
        <w:separator/>
      </w:r>
    </w:p>
  </w:footnote>
  <w:footnote w:type="continuationSeparator" w:id="0">
    <w:p w14:paraId="4DE069A7" w14:textId="77777777" w:rsidR="00497E3C" w:rsidRDefault="00497E3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497E3C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97E3C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497E3C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0B92"/>
    <w:rsid w:val="0009158E"/>
    <w:rsid w:val="000C114A"/>
    <w:rsid w:val="000C5609"/>
    <w:rsid w:val="000D414E"/>
    <w:rsid w:val="00122990"/>
    <w:rsid w:val="00130678"/>
    <w:rsid w:val="00170D57"/>
    <w:rsid w:val="0017267F"/>
    <w:rsid w:val="001A1A50"/>
    <w:rsid w:val="001D200C"/>
    <w:rsid w:val="001F6769"/>
    <w:rsid w:val="00247DD5"/>
    <w:rsid w:val="00274553"/>
    <w:rsid w:val="002E471E"/>
    <w:rsid w:val="0031396A"/>
    <w:rsid w:val="00320231"/>
    <w:rsid w:val="00352893"/>
    <w:rsid w:val="00371ED6"/>
    <w:rsid w:val="003C50EC"/>
    <w:rsid w:val="003E18D1"/>
    <w:rsid w:val="003E3D62"/>
    <w:rsid w:val="003F5CFC"/>
    <w:rsid w:val="003F6C6F"/>
    <w:rsid w:val="004705AD"/>
    <w:rsid w:val="00490401"/>
    <w:rsid w:val="00497E3C"/>
    <w:rsid w:val="004C01FD"/>
    <w:rsid w:val="004C355E"/>
    <w:rsid w:val="00505899"/>
    <w:rsid w:val="005B13DE"/>
    <w:rsid w:val="005C3105"/>
    <w:rsid w:val="005E018A"/>
    <w:rsid w:val="00623CD9"/>
    <w:rsid w:val="00632788"/>
    <w:rsid w:val="006F44C7"/>
    <w:rsid w:val="00742358"/>
    <w:rsid w:val="007D02AB"/>
    <w:rsid w:val="007D2424"/>
    <w:rsid w:val="0080510C"/>
    <w:rsid w:val="008071D5"/>
    <w:rsid w:val="0086413D"/>
    <w:rsid w:val="008C5E4F"/>
    <w:rsid w:val="008E560C"/>
    <w:rsid w:val="008F6D83"/>
    <w:rsid w:val="009245C0"/>
    <w:rsid w:val="00933E9C"/>
    <w:rsid w:val="00935422"/>
    <w:rsid w:val="00990BDC"/>
    <w:rsid w:val="009D1BE5"/>
    <w:rsid w:val="009D4905"/>
    <w:rsid w:val="009D650B"/>
    <w:rsid w:val="009F7BB7"/>
    <w:rsid w:val="00A014A6"/>
    <w:rsid w:val="00A04A21"/>
    <w:rsid w:val="00A30635"/>
    <w:rsid w:val="00A32CB2"/>
    <w:rsid w:val="00A96F79"/>
    <w:rsid w:val="00AA687C"/>
    <w:rsid w:val="00AD61E2"/>
    <w:rsid w:val="00AE4368"/>
    <w:rsid w:val="00BA768E"/>
    <w:rsid w:val="00BC6F99"/>
    <w:rsid w:val="00BD4E2B"/>
    <w:rsid w:val="00BE4AB4"/>
    <w:rsid w:val="00BF6413"/>
    <w:rsid w:val="00C26550"/>
    <w:rsid w:val="00C27031"/>
    <w:rsid w:val="00C34F3C"/>
    <w:rsid w:val="00C5063D"/>
    <w:rsid w:val="00C57717"/>
    <w:rsid w:val="00C92E63"/>
    <w:rsid w:val="00D12851"/>
    <w:rsid w:val="00D32450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1272F"/>
    <w:rsid w:val="00F21A02"/>
    <w:rsid w:val="00F53691"/>
    <w:rsid w:val="00F54E8A"/>
    <w:rsid w:val="00FB45BF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2021-12-06T15:25:00Z</cp:lastPrinted>
  <dcterms:created xsi:type="dcterms:W3CDTF">2021-12-06T15:07:00Z</dcterms:created>
  <dcterms:modified xsi:type="dcterms:W3CDTF">2021-12-06T15:25:00Z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