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</w:p>
    <w:p w14:paraId="6430399A" w14:textId="650CA985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380A2E">
        <w:rPr>
          <w:rFonts w:ascii="Arial" w:hAnsi="Arial" w:cs="Arial"/>
          <w:b/>
          <w:bCs/>
          <w:sz w:val="28"/>
          <w:szCs w:val="28"/>
        </w:rPr>
        <w:t xml:space="preserve"> </w:t>
      </w:r>
      <w:r w:rsidR="000E6378">
        <w:rPr>
          <w:rFonts w:ascii="Arial" w:hAnsi="Arial" w:cs="Arial"/>
          <w:b/>
          <w:bCs/>
          <w:sz w:val="28"/>
          <w:szCs w:val="28"/>
        </w:rPr>
        <w:t>TAPA BURACOS</w:t>
      </w:r>
      <w:r w:rsidR="00B622AB">
        <w:rPr>
          <w:rFonts w:ascii="Arial" w:hAnsi="Arial" w:cs="Arial"/>
          <w:b/>
          <w:bCs/>
          <w:sz w:val="28"/>
          <w:szCs w:val="28"/>
        </w:rPr>
        <w:t xml:space="preserve"> NA </w:t>
      </w:r>
      <w:r w:rsidR="00543874">
        <w:rPr>
          <w:rFonts w:ascii="Arial" w:hAnsi="Arial" w:cs="Arial"/>
          <w:b/>
          <w:bCs/>
          <w:sz w:val="28"/>
          <w:szCs w:val="28"/>
        </w:rPr>
        <w:t>AVENIDA CASTRO ALVES</w:t>
      </w:r>
      <w:r w:rsidR="000E6378">
        <w:rPr>
          <w:rFonts w:ascii="Arial" w:hAnsi="Arial" w:cs="Arial"/>
          <w:b/>
          <w:bCs/>
          <w:sz w:val="28"/>
          <w:szCs w:val="28"/>
        </w:rPr>
        <w:t>,</w:t>
      </w:r>
      <w:r w:rsidR="00543874">
        <w:rPr>
          <w:rFonts w:ascii="Arial" w:hAnsi="Arial" w:cs="Arial"/>
          <w:b/>
          <w:bCs/>
          <w:sz w:val="28"/>
          <w:szCs w:val="28"/>
        </w:rPr>
        <w:t xml:space="preserve"> ENTRE AS RUAS COSTA E SILVA E SALVADOR DINIZ, CENTRAL,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0E637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FFB8F09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543874">
        <w:rPr>
          <w:rFonts w:ascii="Arial" w:hAnsi="Arial" w:cs="Arial"/>
          <w:color w:val="000000" w:themeColor="text1"/>
          <w:sz w:val="28"/>
          <w:szCs w:val="28"/>
        </w:rPr>
        <w:t>, uma vez que a via referida se encontra com vários buracos, causando não somente danos materiais, mas também colocando em risco a integridade físicas dos que trafegam pela via</w:t>
      </w:r>
      <w:r w:rsidR="000E6378">
        <w:rPr>
          <w:rFonts w:ascii="Arial" w:hAnsi="Arial" w:cs="Arial"/>
          <w:color w:val="000000" w:themeColor="text1"/>
          <w:sz w:val="28"/>
          <w:szCs w:val="28"/>
        </w:rPr>
        <w:t>.</w:t>
      </w:r>
    </w:p>
    <w:bookmarkEnd w:id="0"/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40C669" w14:textId="3E088D20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584296D0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622AB">
        <w:rPr>
          <w:rFonts w:cstheme="minorHAnsi"/>
          <w:b/>
          <w:bCs/>
          <w:sz w:val="24"/>
          <w:szCs w:val="24"/>
        </w:rPr>
        <w:t>1</w:t>
      </w:r>
      <w:r w:rsidR="00543874">
        <w:rPr>
          <w:rFonts w:cstheme="minorHAnsi"/>
          <w:b/>
          <w:bCs/>
          <w:sz w:val="24"/>
          <w:szCs w:val="24"/>
        </w:rPr>
        <w:t xml:space="preserve">7 </w:t>
      </w:r>
      <w:r w:rsidR="00FE17EC">
        <w:rPr>
          <w:rFonts w:cstheme="minorHAnsi"/>
          <w:b/>
          <w:bCs/>
          <w:sz w:val="24"/>
          <w:szCs w:val="24"/>
        </w:rPr>
        <w:t xml:space="preserve">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40CFF"/>
    <w:rsid w:val="006A2ED0"/>
    <w:rsid w:val="006C4A0D"/>
    <w:rsid w:val="00742AFE"/>
    <w:rsid w:val="007447D4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2021-11-17T12:35:00Z</cp:lastPrinted>
  <dcterms:created xsi:type="dcterms:W3CDTF">2021-11-17T12:35:00Z</dcterms:created>
  <dcterms:modified xsi:type="dcterms:W3CDTF">2021-11-17T12:35:00Z</dcterms:modified>
</cp:coreProperties>
</file>