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E6E6A1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352425"/>
                <wp:effectExtent l="0" t="0" r="1270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352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" fillcolor="white [3201]" strokecolor="black [3200]" strokeweight="1pt">
                <v:textbox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4554CABD" w14:textId="60F2868E" w:rsidR="00E62F93" w:rsidRDefault="00EA792C" w:rsidP="00E62F93">
      <w:pPr>
        <w:tabs>
          <w:tab w:val="left" w:pos="567"/>
          <w:tab w:val="left" w:pos="3686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>
        <w:rPr>
          <w:rFonts w:ascii="Arial" w:eastAsia="Arial" w:hAnsi="Arial" w:cs="Arial"/>
          <w:b/>
          <w:sz w:val="24"/>
          <w:szCs w:val="24"/>
        </w:rPr>
        <w:t>REQUER</w:t>
      </w:r>
      <w:r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>
        <w:rPr>
          <w:rFonts w:ascii="Arial" w:eastAsia="Arial" w:hAnsi="Arial" w:cs="Arial"/>
          <w:sz w:val="24"/>
          <w:szCs w:val="24"/>
        </w:rPr>
        <w:t>Srª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Pr="00E62F93">
        <w:rPr>
          <w:rFonts w:ascii="Arial" w:eastAsia="Arial" w:hAnsi="Arial" w:cs="Arial"/>
          <w:b/>
          <w:bCs/>
          <w:sz w:val="24"/>
          <w:szCs w:val="24"/>
        </w:rPr>
        <w:t>Srº</w:t>
      </w:r>
      <w:proofErr w:type="spellEnd"/>
      <w:r w:rsidRPr="00E62F93">
        <w:rPr>
          <w:rFonts w:ascii="Arial" w:eastAsia="Arial" w:hAnsi="Arial" w:cs="Arial"/>
          <w:b/>
          <w:bCs/>
          <w:sz w:val="24"/>
          <w:szCs w:val="24"/>
        </w:rPr>
        <w:t xml:space="preserve"> Prefeito SEBASTIÃO BALA ROCHA</w:t>
      </w:r>
      <w:r>
        <w:rPr>
          <w:rFonts w:ascii="Arial" w:eastAsia="Arial" w:hAnsi="Arial" w:cs="Arial"/>
          <w:sz w:val="24"/>
          <w:szCs w:val="24"/>
        </w:rPr>
        <w:t>, com cópia a Secretária Municipal de Assistência Social e Cidadania – SEMASC, Sra</w:t>
      </w:r>
      <w:r w:rsidRPr="00BF5B5A">
        <w:rPr>
          <w:rFonts w:ascii="Arial" w:eastAsia="Arial" w:hAnsi="Arial" w:cs="Arial"/>
          <w:sz w:val="24"/>
          <w:szCs w:val="24"/>
        </w:rPr>
        <w:t xml:space="preserve">. </w:t>
      </w:r>
      <w:r w:rsidRPr="00CB0D28">
        <w:rPr>
          <w:rStyle w:val="Forte"/>
          <w:rFonts w:ascii="Arial" w:hAnsi="Arial" w:cs="Arial"/>
          <w:b w:val="0"/>
          <w:bCs w:val="0"/>
          <w:spacing w:val="2"/>
          <w:sz w:val="24"/>
          <w:szCs w:val="24"/>
          <w:shd w:val="clear" w:color="auto" w:fill="FCFCFC"/>
        </w:rPr>
        <w:t>SHIRLEY PRISCILA PEREIRA DE AZEVEDO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 xml:space="preserve">SOLICITANDO </w:t>
      </w:r>
      <w:r w:rsidR="00E62F93">
        <w:rPr>
          <w:rFonts w:ascii="Arial" w:eastAsia="Arial" w:hAnsi="Arial" w:cs="Arial"/>
          <w:b/>
          <w:sz w:val="24"/>
          <w:szCs w:val="24"/>
        </w:rPr>
        <w:t>EM CARÁTER DE URGÊNCIA, A DISPONIBILIZAÇÃO E INSTALAÇÃO DE TENDAS E CADEIRAS PARA OS MUNÍCIPES QUE ESTÃO FAZENDO O USO DOS SERVIÇOS BANCÁRIOS DA CAIXA ECONOMICA FEDERAL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sz w:val="24"/>
          <w:szCs w:val="24"/>
        </w:rPr>
        <w:t xml:space="preserve">Essa solicitação se faz necessária, </w:t>
      </w:r>
      <w:r w:rsidR="00E62F93">
        <w:rPr>
          <w:rFonts w:ascii="Arial" w:eastAsia="Arial" w:hAnsi="Arial" w:cs="Arial"/>
          <w:sz w:val="24"/>
          <w:szCs w:val="24"/>
        </w:rPr>
        <w:t>visto que é muito grande o fluxo de pessoas buscando atendimento no referido banco, e os mesmos aguardam na área externa do prédio em ambiente totalmente insalubre, principalmente para os idosos e portadores de necessidades especiais.</w:t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58509C80" w14:textId="5320E3E1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Palácio Dr. Fábio José dos Santos, sede do Poder Legislativo Municipal, Cidade de Santana/AP, Gabinete Parlamentar VEREADORA HELENA LIMA – Solidariedade, </w:t>
      </w:r>
      <w:r w:rsidR="00E62F93"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E62F93">
        <w:rPr>
          <w:rFonts w:ascii="Arial" w:eastAsia="Arial" w:hAnsi="Arial" w:cs="Arial"/>
          <w:sz w:val="24"/>
          <w:szCs w:val="24"/>
        </w:rPr>
        <w:t>Setembro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2021.</w:t>
      </w:r>
    </w:p>
    <w:p w14:paraId="2FD316F7" w14:textId="77777777" w:rsidR="00E62F93" w:rsidRDefault="00E62F93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C617" w14:textId="77777777" w:rsidR="005102DB" w:rsidRDefault="005102DB" w:rsidP="00D411FA">
      <w:pPr>
        <w:spacing w:after="0" w:line="240" w:lineRule="auto"/>
      </w:pPr>
      <w:r>
        <w:separator/>
      </w:r>
    </w:p>
  </w:endnote>
  <w:endnote w:type="continuationSeparator" w:id="0">
    <w:p w14:paraId="70D2F822" w14:textId="77777777" w:rsidR="005102DB" w:rsidRDefault="005102DB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3EC9" w14:textId="77777777" w:rsidR="005102DB" w:rsidRDefault="005102DB" w:rsidP="00D411FA">
      <w:pPr>
        <w:spacing w:after="0" w:line="240" w:lineRule="auto"/>
      </w:pPr>
      <w:r>
        <w:separator/>
      </w:r>
    </w:p>
  </w:footnote>
  <w:footnote w:type="continuationSeparator" w:id="0">
    <w:p w14:paraId="7B76D738" w14:textId="77777777" w:rsidR="005102DB" w:rsidRDefault="005102DB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102DB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B0D28"/>
    <w:rsid w:val="00CE58EA"/>
    <w:rsid w:val="00D00CF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62F93"/>
    <w:rsid w:val="00EA792C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EA7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11</cp:revision>
  <cp:lastPrinted>2021-03-10T19:54:00Z</cp:lastPrinted>
  <dcterms:created xsi:type="dcterms:W3CDTF">2021-02-02T19:35:00Z</dcterms:created>
  <dcterms:modified xsi:type="dcterms:W3CDTF">2021-09-17T15:16:00Z</dcterms:modified>
</cp:coreProperties>
</file>