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738A54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 w:rsidR="006F12A9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6CC089E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430399A" w14:textId="43298ACE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 xml:space="preserve">ASFÁLTICO </w:t>
      </w:r>
      <w:r w:rsidR="00BE796C">
        <w:rPr>
          <w:rFonts w:ascii="Arial" w:hAnsi="Arial" w:cs="Arial"/>
          <w:b/>
          <w:bCs/>
          <w:sz w:val="28"/>
          <w:szCs w:val="28"/>
        </w:rPr>
        <w:t>NA RUA PASTOR SOZINHA, PROVEDOR I, SANTANA-AP</w:t>
      </w:r>
      <w:r w:rsidR="006F12A9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C5D6D8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 xml:space="preserve">muitos buracos e </w:t>
      </w:r>
      <w:r w:rsidR="00BE796C">
        <w:rPr>
          <w:rFonts w:ascii="Arial" w:hAnsi="Arial" w:cs="Arial"/>
          <w:color w:val="000000" w:themeColor="text1"/>
          <w:sz w:val="28"/>
          <w:szCs w:val="28"/>
        </w:rPr>
        <w:t>no período de chuva essa situação fica ainda mais precária com tanta lama, dificultando a locomoção na via.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BD5E06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438EC">
        <w:rPr>
          <w:rFonts w:cstheme="minorHAnsi"/>
          <w:b/>
          <w:bCs/>
          <w:sz w:val="24"/>
          <w:szCs w:val="24"/>
        </w:rPr>
        <w:t>18</w:t>
      </w:r>
      <w:bookmarkStart w:id="0" w:name="_GoBack"/>
      <w:bookmarkEnd w:id="0"/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836A67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438EC"/>
    <w:rsid w:val="0008215E"/>
    <w:rsid w:val="00097A2A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6F12A9"/>
    <w:rsid w:val="00742AFE"/>
    <w:rsid w:val="00804187"/>
    <w:rsid w:val="00805D91"/>
    <w:rsid w:val="00836A67"/>
    <w:rsid w:val="008B1F4B"/>
    <w:rsid w:val="008D79E1"/>
    <w:rsid w:val="008E377F"/>
    <w:rsid w:val="00A23A7A"/>
    <w:rsid w:val="00A55390"/>
    <w:rsid w:val="00A72FD5"/>
    <w:rsid w:val="00A81F7D"/>
    <w:rsid w:val="00BA5A96"/>
    <w:rsid w:val="00BB27BA"/>
    <w:rsid w:val="00BE796C"/>
    <w:rsid w:val="00C43F5D"/>
    <w:rsid w:val="00C7780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2021-08-18T11:12:00Z</cp:lastPrinted>
  <dcterms:created xsi:type="dcterms:W3CDTF">2021-08-11T13:00:00Z</dcterms:created>
  <dcterms:modified xsi:type="dcterms:W3CDTF">2021-08-18T11:12:00Z</dcterms:modified>
</cp:coreProperties>
</file>