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430399A" w14:textId="3DC13894" w:rsidR="00BA5A96" w:rsidRPr="00097A2A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>O SERVIÇO DE RETIRADA DE UMA LIXEIRA VICIADA QUE FICA LOCALIZADA NA TRAVESSA PRIMEIRO DE MAIO ENTRE AS AVENIDAS MARIA COLARES E VINTE UM DE ABRIL, NOVA BRASÍLIA, SANTANA-AP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B6A1B9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305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38021F">
        <w:rPr>
          <w:rFonts w:ascii="Arial" w:hAnsi="Arial" w:cs="Arial"/>
          <w:color w:val="000000" w:themeColor="text1"/>
          <w:sz w:val="28"/>
          <w:szCs w:val="28"/>
        </w:rPr>
        <w:t>o acúmulo de lixo em local inapropriado para isso é um grande prejuízo à saúde, atraindo insetos transmissores de doenças, por isso se torna de suma importância a retirada do mesmo.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424D41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3E9EBD2" w14:textId="3008B33A" w:rsidR="00C353A2" w:rsidRDefault="00C353A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8D08D0A" w14:textId="53BF91B9" w:rsidR="00C353A2" w:rsidRDefault="00C353A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8197E02" w14:textId="77777777" w:rsidR="00C353A2" w:rsidRDefault="00C353A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B79D0D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 xml:space="preserve">09 DE </w:t>
      </w:r>
      <w:r w:rsidR="00C353A2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C75B8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640CFF"/>
    <w:rsid w:val="006A2ED0"/>
    <w:rsid w:val="006C4A0D"/>
    <w:rsid w:val="00742AFE"/>
    <w:rsid w:val="00744939"/>
    <w:rsid w:val="00804187"/>
    <w:rsid w:val="00805D91"/>
    <w:rsid w:val="008B1F4B"/>
    <w:rsid w:val="008D79E1"/>
    <w:rsid w:val="008E377F"/>
    <w:rsid w:val="00A72FD5"/>
    <w:rsid w:val="00AB3054"/>
    <w:rsid w:val="00BA5A96"/>
    <w:rsid w:val="00BB27BA"/>
    <w:rsid w:val="00C353A2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2021-08-09T13:22:00Z</cp:lastPrinted>
  <dcterms:created xsi:type="dcterms:W3CDTF">2021-08-09T12:35:00Z</dcterms:created>
  <dcterms:modified xsi:type="dcterms:W3CDTF">2021-08-09T14:56:00Z</dcterms:modified>
</cp:coreProperties>
</file>