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67A1BB4B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</w:t>
      </w:r>
      <w:r w:rsidR="001501FE">
        <w:rPr>
          <w:rFonts w:ascii="Arial" w:hAnsi="Arial" w:cs="Arial"/>
          <w:b/>
          <w:sz w:val="24"/>
          <w:szCs w:val="24"/>
        </w:rPr>
        <w:t xml:space="preserve">DE </w:t>
      </w:r>
      <w:r w:rsidR="00BA0C19">
        <w:rPr>
          <w:rFonts w:ascii="Arial" w:hAnsi="Arial" w:cs="Arial"/>
          <w:b/>
          <w:sz w:val="24"/>
          <w:szCs w:val="24"/>
        </w:rPr>
        <w:t>ILUMINAÇÃO PÚBLICA</w:t>
      </w:r>
      <w:r w:rsidR="00AB461B">
        <w:rPr>
          <w:rFonts w:ascii="Arial" w:hAnsi="Arial" w:cs="Arial"/>
          <w:b/>
          <w:sz w:val="24"/>
          <w:szCs w:val="24"/>
        </w:rPr>
        <w:t xml:space="preserve"> E RECAPEAMENTO</w:t>
      </w:r>
      <w:r w:rsidR="00BA0C19">
        <w:rPr>
          <w:rFonts w:ascii="Arial" w:hAnsi="Arial" w:cs="Arial"/>
          <w:b/>
          <w:sz w:val="24"/>
          <w:szCs w:val="24"/>
        </w:rPr>
        <w:t xml:space="preserve"> </w:t>
      </w:r>
      <w:r w:rsidR="00AB461B">
        <w:rPr>
          <w:rFonts w:ascii="Arial" w:hAnsi="Arial" w:cs="Arial"/>
          <w:b/>
          <w:sz w:val="24"/>
          <w:szCs w:val="24"/>
        </w:rPr>
        <w:t>NA AVENIDA NILO COELHO, LOCALIZADA NO BAIRRO REMÉDIO I</w:t>
      </w:r>
      <w:bookmarkStart w:id="0" w:name="_GoBack"/>
      <w:bookmarkEnd w:id="0"/>
      <w:r w:rsidR="00BA0C19">
        <w:rPr>
          <w:rFonts w:ascii="Arial" w:hAnsi="Arial" w:cs="Arial"/>
          <w:b/>
          <w:sz w:val="24"/>
          <w:szCs w:val="24"/>
        </w:rPr>
        <w:t>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E096C0C" w14:textId="0E0C0C72" w:rsidR="00C1177F" w:rsidRDefault="00C1177F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983B3DC" w14:textId="7F463166" w:rsidR="00945FE1" w:rsidRPr="00C63884" w:rsidRDefault="00945FE1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795CFCD4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</w:t>
      </w:r>
      <w:r w:rsidR="00BA0C19">
        <w:rPr>
          <w:rFonts w:ascii="Arial" w:hAnsi="Arial" w:cs="Arial"/>
          <w:sz w:val="24"/>
          <w:szCs w:val="24"/>
        </w:rPr>
        <w:t>2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A0C19">
        <w:rPr>
          <w:rFonts w:ascii="Arial" w:hAnsi="Arial" w:cs="Arial"/>
          <w:sz w:val="24"/>
          <w:szCs w:val="24"/>
        </w:rPr>
        <w:t>Fevereiro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F77EA" w14:textId="77777777" w:rsidR="005926D4" w:rsidRDefault="005926D4" w:rsidP="00D411FA">
      <w:pPr>
        <w:spacing w:after="0" w:line="240" w:lineRule="auto"/>
      </w:pPr>
      <w:r>
        <w:separator/>
      </w:r>
    </w:p>
  </w:endnote>
  <w:endnote w:type="continuationSeparator" w:id="0">
    <w:p w14:paraId="4602A437" w14:textId="77777777" w:rsidR="005926D4" w:rsidRDefault="005926D4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F8D29" w14:textId="77777777" w:rsidR="005926D4" w:rsidRDefault="005926D4" w:rsidP="00D411FA">
      <w:pPr>
        <w:spacing w:after="0" w:line="240" w:lineRule="auto"/>
      </w:pPr>
      <w:r>
        <w:separator/>
      </w:r>
    </w:p>
  </w:footnote>
  <w:footnote w:type="continuationSeparator" w:id="0">
    <w:p w14:paraId="32AC49C8" w14:textId="77777777" w:rsidR="005926D4" w:rsidRDefault="005926D4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01FE"/>
    <w:rsid w:val="001516C2"/>
    <w:rsid w:val="00296EA8"/>
    <w:rsid w:val="00320730"/>
    <w:rsid w:val="00500386"/>
    <w:rsid w:val="005926D4"/>
    <w:rsid w:val="005941C2"/>
    <w:rsid w:val="005E1863"/>
    <w:rsid w:val="00651FA0"/>
    <w:rsid w:val="006A5C39"/>
    <w:rsid w:val="006E6ECC"/>
    <w:rsid w:val="006F6994"/>
    <w:rsid w:val="00792D8B"/>
    <w:rsid w:val="00900794"/>
    <w:rsid w:val="00945FE1"/>
    <w:rsid w:val="00984D93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Escola MJ</cp:lastModifiedBy>
  <cp:revision>2</cp:revision>
  <dcterms:created xsi:type="dcterms:W3CDTF">2021-02-02T19:35:00Z</dcterms:created>
  <dcterms:modified xsi:type="dcterms:W3CDTF">2021-02-02T19:35:00Z</dcterms:modified>
</cp:coreProperties>
</file>