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0A" w:rsidRPr="00E45EA9" w:rsidRDefault="00B50C0A" w:rsidP="00B50C0A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118110</wp:posOffset>
                </wp:positionV>
                <wp:extent cx="4973955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C0A" w:rsidRPr="006E2654" w:rsidRDefault="00B50C0A" w:rsidP="00B50C0A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 Nº ______</w:t>
                            </w:r>
                            <w:r w:rsidRPr="006E2654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/2019 – CMS</w:t>
                            </w:r>
                          </w:p>
                          <w:p w:rsidR="00B50C0A" w:rsidRDefault="00B50C0A" w:rsidP="00B50C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6.2pt;margin-top:9.3pt;width:391.65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" filled="f" stroked="f">
                <v:textbox>
                  <w:txbxContent>
                    <w:p w:rsidR="00B50C0A" w:rsidRPr="006E2654" w:rsidRDefault="00B50C0A" w:rsidP="00B50C0A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 Nº ______</w:t>
                      </w:r>
                      <w:r w:rsidRPr="006E2654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/2019 – CMS</w:t>
                      </w:r>
                    </w:p>
                    <w:p w:rsidR="00B50C0A" w:rsidRDefault="00B50C0A" w:rsidP="00B50C0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E64DB" id="Retângulo de cantos arredondados 2" o:spid="_x0000_s1026" style="position:absolute;margin-left:9.9pt;margin-top:9.3pt;width:405.45pt;height:3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B50C0A" w:rsidRPr="00143218" w:rsidRDefault="00B50C0A" w:rsidP="00B50C0A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143218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B50C0A" w:rsidRPr="00143218" w:rsidRDefault="00B50C0A" w:rsidP="00B50C0A">
      <w:pPr>
        <w:spacing w:after="0" w:line="240" w:lineRule="auto"/>
        <w:jc w:val="center"/>
        <w:rPr>
          <w:rFonts w:ascii="Tahoma" w:hAnsi="Tahoma" w:cs="Tahoma"/>
        </w:rPr>
      </w:pPr>
    </w:p>
    <w:p w:rsidR="00B50C0A" w:rsidRPr="00143218" w:rsidRDefault="00B50C0A" w:rsidP="00B50C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>
        <w:rPr>
          <w:rFonts w:ascii="Tahoma" w:hAnsi="Tahoma" w:cs="Tahoma"/>
          <w:sz w:val="24"/>
          <w:szCs w:val="24"/>
        </w:rPr>
        <w:t xml:space="preserve">ANGELO SANTOS, </w:t>
      </w:r>
      <w:r w:rsidRPr="00A242A7">
        <w:rPr>
          <w:rFonts w:ascii="Tahoma" w:hAnsi="Tahoma" w:cs="Tahoma"/>
          <w:sz w:val="24"/>
          <w:szCs w:val="24"/>
        </w:rPr>
        <w:t xml:space="preserve">com assento nesta Casa de Leis na legenda do Partido Comunista do Brasil – PCdoB; </w:t>
      </w:r>
      <w:r w:rsidRPr="00A242A7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>AO SENHOR SECRETÁRIO DE OBRAS PÚBLICAS E SERVIÇOS URBANOS (SEMOP), SR. JUSCELINO PAULO DA SILVEIRA ALVES,</w:t>
      </w: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b/>
          <w:sz w:val="24"/>
          <w:szCs w:val="24"/>
        </w:rPr>
        <w:t>SOLICITANDO O</w:t>
      </w: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b/>
          <w:sz w:val="24"/>
          <w:szCs w:val="24"/>
        </w:rPr>
        <w:t xml:space="preserve">SERVIÇO DE RECAPEAMENTO ASFÁLTICO DA </w:t>
      </w:r>
      <w:r>
        <w:rPr>
          <w:rFonts w:ascii="Tahoma" w:hAnsi="Tahoma" w:cs="Tahoma"/>
          <w:b/>
          <w:sz w:val="24"/>
          <w:szCs w:val="24"/>
        </w:rPr>
        <w:t>AVENIDA JOÃO BITENCOURT MUNIZ, ATRÁS DO FORUM ESTADUAL, BAIRRO DANIEL.</w:t>
      </w:r>
    </w:p>
    <w:p w:rsidR="00B50C0A" w:rsidRPr="00143218" w:rsidRDefault="00B50C0A" w:rsidP="00B50C0A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B50C0A" w:rsidRPr="00143218" w:rsidRDefault="00B50C0A" w:rsidP="00B50C0A">
      <w:pPr>
        <w:spacing w:after="0" w:line="360" w:lineRule="auto"/>
        <w:jc w:val="center"/>
        <w:rPr>
          <w:rFonts w:ascii="Tahoma" w:hAnsi="Tahoma" w:cs="Tahoma"/>
          <w:sz w:val="36"/>
          <w:szCs w:val="36"/>
        </w:rPr>
      </w:pPr>
      <w:r w:rsidRPr="00143218">
        <w:rPr>
          <w:rFonts w:ascii="Tahoma" w:hAnsi="Tahoma" w:cs="Tahoma"/>
          <w:sz w:val="24"/>
          <w:szCs w:val="24"/>
        </w:rPr>
        <w:t xml:space="preserve"> </w:t>
      </w:r>
      <w:r w:rsidRPr="00143218">
        <w:rPr>
          <w:rFonts w:ascii="Tahoma" w:hAnsi="Tahoma" w:cs="Tahoma"/>
          <w:sz w:val="36"/>
          <w:szCs w:val="36"/>
        </w:rPr>
        <w:t>JUSTIFICATIVA</w:t>
      </w:r>
    </w:p>
    <w:p w:rsidR="00B50C0A" w:rsidRPr="00143218" w:rsidRDefault="00B50C0A" w:rsidP="00B50C0A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B50C0A" w:rsidRDefault="00B50C0A" w:rsidP="00B50C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7D36">
        <w:rPr>
          <w:rFonts w:ascii="Tahoma" w:hAnsi="Tahoma" w:cs="Tahoma"/>
          <w:sz w:val="24"/>
          <w:szCs w:val="24"/>
        </w:rPr>
        <w:t xml:space="preserve">Em reunião com moradores, os mesmos informaram que os buracos da Av. </w:t>
      </w:r>
      <w:r>
        <w:rPr>
          <w:rFonts w:ascii="Tahoma" w:hAnsi="Tahoma" w:cs="Tahoma"/>
          <w:sz w:val="24"/>
          <w:szCs w:val="24"/>
        </w:rPr>
        <w:t>João Bitencourt</w:t>
      </w:r>
      <w:r w:rsidRPr="00FD7D36">
        <w:rPr>
          <w:rFonts w:ascii="Tahoma" w:hAnsi="Tahoma" w:cs="Tahoma"/>
          <w:sz w:val="24"/>
          <w:szCs w:val="24"/>
        </w:rPr>
        <w:t xml:space="preserve"> estão impossibilitando o trânsito de condutores e pedestres naquela via pública. Diante </w:t>
      </w:r>
      <w:r>
        <w:rPr>
          <w:rFonts w:ascii="Tahoma" w:hAnsi="Tahoma" w:cs="Tahoma"/>
          <w:sz w:val="24"/>
          <w:szCs w:val="24"/>
        </w:rPr>
        <w:t>desta situação</w:t>
      </w:r>
      <w:r w:rsidRPr="00FD7D36">
        <w:rPr>
          <w:rFonts w:ascii="Tahoma" w:hAnsi="Tahoma" w:cs="Tahoma"/>
          <w:sz w:val="24"/>
          <w:szCs w:val="24"/>
        </w:rPr>
        <w:t xml:space="preserve"> estes moradores solicitaram que seja feito o recapeamento asfáltico naquele local, para que o fluxo no perímetro aconteça normalmente e de acordo com a necessidade da comunidade.</w:t>
      </w:r>
    </w:p>
    <w:p w:rsidR="00B50C0A" w:rsidRPr="00FD7D36" w:rsidRDefault="00B50C0A" w:rsidP="00B50C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7D36">
        <w:rPr>
          <w:rFonts w:ascii="Tahoma" w:hAnsi="Tahoma" w:cs="Tahoma"/>
          <w:sz w:val="24"/>
          <w:szCs w:val="24"/>
        </w:rPr>
        <w:t>Deste modo, por ser justa a reivindicação, é que pedimos o apoio dos nobres Pares para a aprovação.</w:t>
      </w:r>
    </w:p>
    <w:p w:rsidR="00B50C0A" w:rsidRPr="00AD59C9" w:rsidRDefault="00B50C0A" w:rsidP="00B50C0A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B50C0A" w:rsidRDefault="00B50C0A" w:rsidP="00B50C0A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>Vereador Angelo Santos.</w:t>
      </w:r>
    </w:p>
    <w:p w:rsidR="00B50C0A" w:rsidRDefault="00B50C0A" w:rsidP="00B50C0A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</w:p>
    <w:p w:rsidR="00B50C0A" w:rsidRPr="00A242A7" w:rsidRDefault="00B50C0A" w:rsidP="00B50C0A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 de agosto</w:t>
      </w:r>
      <w:r w:rsidRPr="00A242A7">
        <w:rPr>
          <w:rFonts w:ascii="Tahoma" w:hAnsi="Tahoma" w:cs="Tahoma"/>
          <w:sz w:val="24"/>
          <w:szCs w:val="24"/>
        </w:rPr>
        <w:t xml:space="preserve"> de 2019.</w:t>
      </w:r>
    </w:p>
    <w:p w:rsidR="00B50C0A" w:rsidRPr="00A242A7" w:rsidRDefault="00B50C0A" w:rsidP="00B50C0A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B50C0A" w:rsidRPr="00AD59C9" w:rsidRDefault="00B50C0A" w:rsidP="00B50C0A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B50C0A" w:rsidRPr="002503FF" w:rsidRDefault="00B50C0A" w:rsidP="00B50C0A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>Vereador – PCdoB - AP</w:t>
      </w:r>
    </w:p>
    <w:p w:rsidR="00B50C0A" w:rsidRPr="00143218" w:rsidRDefault="00B50C0A" w:rsidP="00B50C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815ED" w:rsidRDefault="00E815ED">
      <w:bookmarkStart w:id="0" w:name="_GoBack"/>
      <w:bookmarkEnd w:id="0"/>
    </w:p>
    <w:sectPr w:rsidR="00E815ED" w:rsidSect="00E45EA9">
      <w:headerReference w:type="default" r:id="rId4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25" w:rsidRDefault="00B50C0A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49.5pt" o:ole="" fillcolor="window">
          <v:imagedata r:id="rId1" o:title=""/>
        </v:shape>
        <o:OLEObject Type="Embed" ProgID="Word.Picture.8" ShapeID="_x0000_i1025" DrawAspect="Content" ObjectID="_1627717502" r:id="rId2"/>
      </w:object>
    </w:r>
  </w:p>
  <w:p w:rsidR="00AB5525" w:rsidRPr="00DE1AAE" w:rsidRDefault="00B50C0A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ESTADO DO AMAPÁ</w:t>
    </w:r>
  </w:p>
  <w:p w:rsidR="00AB5525" w:rsidRPr="00DE1AAE" w:rsidRDefault="00B50C0A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PODER LEGISLATIVO</w:t>
    </w:r>
  </w:p>
  <w:p w:rsidR="00AB5525" w:rsidRPr="00DE1AAE" w:rsidRDefault="00B50C0A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CÂMARA MUNICIPAL DE SANTANA</w:t>
    </w:r>
  </w:p>
  <w:p w:rsidR="00AB5525" w:rsidRPr="00DE1AAE" w:rsidRDefault="00B50C0A" w:rsidP="00AB5525">
    <w:pPr>
      <w:spacing w:after="0" w:line="240" w:lineRule="auto"/>
      <w:jc w:val="center"/>
      <w:rPr>
        <w:sz w:val="20"/>
        <w:szCs w:val="20"/>
      </w:rPr>
    </w:pPr>
    <w:r w:rsidRPr="00DE1AAE">
      <w:rPr>
        <w:sz w:val="20"/>
        <w:szCs w:val="20"/>
      </w:rP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0A"/>
    <w:rsid w:val="00B50C0A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74496-5D9A-4DA3-B7AC-145D53E1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C0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2019-08-19T13:58:00Z</dcterms:created>
  <dcterms:modified xsi:type="dcterms:W3CDTF">2019-08-19T13:59:00Z</dcterms:modified>
</cp:coreProperties>
</file>