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51" w:rsidRDefault="003F6351" w:rsidP="003F6351">
      <w:pPr>
        <w:ind w:firstLine="708"/>
        <w:rPr>
          <w:rFonts w:ascii="Arial" w:hAnsi="Arial" w:cs="Arial"/>
          <w:b/>
          <w:sz w:val="28"/>
          <w:szCs w:val="28"/>
        </w:rPr>
      </w:pPr>
    </w:p>
    <w:p w:rsidR="003F6351" w:rsidRDefault="003F6351" w:rsidP="003F6351">
      <w:pPr>
        <w:ind w:firstLine="708"/>
        <w:rPr>
          <w:rFonts w:ascii="Arial" w:hAnsi="Arial" w:cs="Arial"/>
          <w:b/>
          <w:sz w:val="28"/>
          <w:szCs w:val="28"/>
        </w:rPr>
      </w:pPr>
    </w:p>
    <w:p w:rsidR="003F6351" w:rsidRDefault="003F6351" w:rsidP="003F6351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3F6351" w:rsidRDefault="003F6351" w:rsidP="003F6351">
      <w:pPr>
        <w:ind w:firstLine="708"/>
        <w:rPr>
          <w:rFonts w:ascii="Arial" w:hAnsi="Arial" w:cs="Arial"/>
          <w:b/>
          <w:sz w:val="28"/>
          <w:szCs w:val="28"/>
        </w:rPr>
      </w:pPr>
    </w:p>
    <w:p w:rsidR="003F6351" w:rsidRPr="005E5FB9" w:rsidRDefault="003F6351" w:rsidP="003F6351">
      <w:pPr>
        <w:ind w:firstLine="708"/>
        <w:rPr>
          <w:rFonts w:ascii="Arial" w:hAnsi="Arial" w:cs="Arial"/>
          <w:b/>
          <w:sz w:val="28"/>
          <w:szCs w:val="28"/>
        </w:rPr>
      </w:pPr>
    </w:p>
    <w:p w:rsidR="003F6351" w:rsidRDefault="003F6351" w:rsidP="003F635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aprovação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Santana, solicitando </w:t>
      </w:r>
      <w:r>
        <w:rPr>
          <w:rFonts w:ascii="Arial" w:hAnsi="Arial" w:cs="Arial"/>
          <w:b/>
        </w:rPr>
        <w:t>UMA EQUIPE DE SAUDE NO BAIRRO JARDIM FLORESTA  PARA QUE SEJA FEITA UMA AÇÃO DE SAÚDE  COM TESTES RAPIDOS, AFERIÇÃO DE PRESSÃO, CONSULTAS E OUTRAS QUE A SECRETARIA MUNICIPAL DE SAUDE JULGAR NECESSARIO</w:t>
      </w:r>
    </w:p>
    <w:p w:rsidR="003F6351" w:rsidRPr="00F968DB" w:rsidRDefault="003F6351" w:rsidP="003F63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3F6351" w:rsidRDefault="003F6351" w:rsidP="003F63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F6351" w:rsidRDefault="003F6351" w:rsidP="003F63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 referida equipe de saúde se faz necessária por conta de que o bairro JARDIM FLORESTA  não tem posto de saúde e a população do bairro acredita que essa ação de saúde no bairro irá contribuir significativamente com a população que sofre diariamente com esse dilema de não ter acesso a esses testes rápidos vale ressaltar que o bairro JARDIM FLORESTA  pertence a Santana é um bairro onde as ruas estão precárias e muitas pessoas carentes moram no bairro por se tratar de um  bairro distante e que  e a população clama por essa ação de saúde pois o mesmo está descoberto de ações  de saúde informo ainda que nenhuma ação de saúde está sendo executada no bairro que não tem agente de saúde .</w:t>
      </w:r>
    </w:p>
    <w:p w:rsidR="003F6351" w:rsidRPr="005C1A30" w:rsidRDefault="003F6351" w:rsidP="003F63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exposto, solicitamos aos pares, aprovação do requerido. </w:t>
      </w:r>
    </w:p>
    <w:p w:rsidR="003F6351" w:rsidRDefault="003F6351" w:rsidP="003F6351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</w:t>
      </w:r>
      <w:proofErr w:type="gramStart"/>
      <w:r>
        <w:rPr>
          <w:rFonts w:ascii="Arial" w:hAnsi="Arial" w:cs="Arial"/>
          <w:b/>
        </w:rPr>
        <w:t>08  DE</w:t>
      </w:r>
      <w:proofErr w:type="gramEnd"/>
      <w:r>
        <w:rPr>
          <w:rFonts w:ascii="Arial" w:hAnsi="Arial" w:cs="Arial"/>
          <w:b/>
        </w:rPr>
        <w:t xml:space="preserve">  AGOSTO</w:t>
      </w:r>
      <w:r w:rsidRPr="005E5FB9">
        <w:rPr>
          <w:rFonts w:ascii="Arial" w:hAnsi="Arial" w:cs="Arial"/>
          <w:b/>
        </w:rPr>
        <w:t xml:space="preserve"> DE 2019.</w:t>
      </w:r>
    </w:p>
    <w:p w:rsidR="003F6351" w:rsidRPr="005C1A30" w:rsidRDefault="003F6351" w:rsidP="003F635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F6351" w:rsidRPr="00597AC2" w:rsidRDefault="003F6351" w:rsidP="003F6351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3F6351" w:rsidRPr="00597AC2" w:rsidRDefault="003F6351" w:rsidP="003F6351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3F6351" w:rsidRPr="00C42411" w:rsidRDefault="003F6351" w:rsidP="003F6351">
      <w:pPr>
        <w:jc w:val="center"/>
      </w:pPr>
      <w:r>
        <w:t xml:space="preserve">Vereador </w:t>
      </w:r>
      <w:r w:rsidRPr="00597AC2">
        <w:t>de Santana</w:t>
      </w:r>
    </w:p>
    <w:p w:rsidR="00B80881" w:rsidRDefault="00B80881">
      <w:bookmarkStart w:id="0" w:name="_GoBack"/>
      <w:bookmarkEnd w:id="0"/>
    </w:p>
    <w:sectPr w:rsidR="00B80881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3F6351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3F6351" w:rsidP="00504ADA">
    <w:pPr>
      <w:pStyle w:val="Cabealho"/>
    </w:pPr>
  </w:p>
  <w:p w:rsidR="00A91751" w:rsidRDefault="003F6351" w:rsidP="00504ADA">
    <w:pPr>
      <w:pStyle w:val="Cabealho"/>
    </w:pPr>
  </w:p>
  <w:p w:rsidR="00A91751" w:rsidRDefault="003F6351" w:rsidP="00504ADA">
    <w:pPr>
      <w:pStyle w:val="Cabealho"/>
    </w:pPr>
  </w:p>
  <w:p w:rsidR="00336226" w:rsidRDefault="003F6351" w:rsidP="00504ADA">
    <w:pPr>
      <w:pStyle w:val="Cabealho"/>
    </w:pPr>
  </w:p>
  <w:p w:rsidR="00A91751" w:rsidRPr="00504ADA" w:rsidRDefault="003F6351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1"/>
    <w:rsid w:val="003F6351"/>
    <w:rsid w:val="00B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ED132-2A2D-4169-824C-9CC31C44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F63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3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2019-08-12T15:00:00Z</dcterms:created>
  <dcterms:modified xsi:type="dcterms:W3CDTF">2019-08-12T15:01:00Z</dcterms:modified>
</cp:coreProperties>
</file>