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FE" w:rsidRDefault="00F331FE" w:rsidP="008D130E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F02280" w:rsidRPr="009D540B" w:rsidRDefault="008D130E" w:rsidP="008D130E">
      <w:pPr>
        <w:jc w:val="center"/>
        <w:rPr>
          <w:b/>
          <w:sz w:val="48"/>
          <w:szCs w:val="48"/>
        </w:rPr>
      </w:pPr>
      <w:r w:rsidRPr="009D540B">
        <w:rPr>
          <w:b/>
          <w:sz w:val="48"/>
          <w:szCs w:val="48"/>
        </w:rPr>
        <w:t>PROJETO DE LEI N º           / 2019 – CMS</w:t>
      </w:r>
    </w:p>
    <w:p w:rsidR="008D130E" w:rsidRPr="009D540B" w:rsidRDefault="00367C4E" w:rsidP="008D130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Dá denominação a ruas do Bairro Intermedi</w:t>
      </w:r>
      <w:r w:rsidR="008D130E" w:rsidRPr="009D540B">
        <w:rPr>
          <w:b/>
          <w:sz w:val="28"/>
          <w:szCs w:val="28"/>
        </w:rPr>
        <w:t>ária,</w:t>
      </w:r>
    </w:p>
    <w:p w:rsidR="008D130E" w:rsidRPr="009D540B" w:rsidRDefault="009D540B" w:rsidP="008D130E">
      <w:pPr>
        <w:jc w:val="right"/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 xml:space="preserve"> </w:t>
      </w:r>
      <w:proofErr w:type="gramStart"/>
      <w:r w:rsidRPr="009D540B">
        <w:rPr>
          <w:b/>
          <w:sz w:val="28"/>
          <w:szCs w:val="28"/>
        </w:rPr>
        <w:t>de</w:t>
      </w:r>
      <w:proofErr w:type="gramEnd"/>
      <w:r w:rsidR="008D130E" w:rsidRPr="009D540B">
        <w:rPr>
          <w:b/>
          <w:sz w:val="28"/>
          <w:szCs w:val="28"/>
        </w:rPr>
        <w:t xml:space="preserve"> Vila Amazonas e dá outras providencias.</w:t>
      </w:r>
    </w:p>
    <w:p w:rsidR="008D130E" w:rsidRPr="009D540B" w:rsidRDefault="008D130E" w:rsidP="008D130E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O PREFEITO MUNICIPAL DE SANTANA,</w:t>
      </w:r>
    </w:p>
    <w:p w:rsidR="008D130E" w:rsidRPr="009D540B" w:rsidRDefault="008D130E" w:rsidP="008D130E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Faço saber, que a Câmara Municipal de Santana Aprovou, e Eu Sanciono a seguinte Lei:</w:t>
      </w:r>
    </w:p>
    <w:p w:rsidR="008D130E" w:rsidRDefault="008D130E" w:rsidP="008D130E">
      <w:pPr>
        <w:rPr>
          <w:sz w:val="28"/>
          <w:szCs w:val="28"/>
        </w:rPr>
      </w:pPr>
      <w:r w:rsidRPr="006C75F1">
        <w:rPr>
          <w:b/>
          <w:sz w:val="28"/>
          <w:szCs w:val="28"/>
        </w:rPr>
        <w:t>Art. 1 º -</w:t>
      </w:r>
      <w:r w:rsidR="00367C4E">
        <w:rPr>
          <w:sz w:val="28"/>
          <w:szCs w:val="28"/>
        </w:rPr>
        <w:t xml:space="preserve"> As Ruas do Bairro Intermedi</w:t>
      </w:r>
      <w:r>
        <w:rPr>
          <w:sz w:val="28"/>
          <w:szCs w:val="28"/>
        </w:rPr>
        <w:t>ária, situadas em Vila A</w:t>
      </w:r>
      <w:r w:rsidR="00D3111B">
        <w:rPr>
          <w:sz w:val="28"/>
          <w:szCs w:val="28"/>
        </w:rPr>
        <w:t>mazonas, e nesta lei citadas, passa</w:t>
      </w:r>
      <w:r>
        <w:rPr>
          <w:sz w:val="28"/>
          <w:szCs w:val="28"/>
        </w:rPr>
        <w:t xml:space="preserve">rão </w:t>
      </w:r>
      <w:r w:rsidR="00F331FE">
        <w:rPr>
          <w:sz w:val="28"/>
          <w:szCs w:val="28"/>
        </w:rPr>
        <w:t xml:space="preserve">a ser </w:t>
      </w:r>
      <w:r>
        <w:rPr>
          <w:sz w:val="28"/>
          <w:szCs w:val="28"/>
        </w:rPr>
        <w:t>assim denominadas:</w:t>
      </w:r>
    </w:p>
    <w:p w:rsidR="009D540B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I - </w:t>
      </w:r>
      <w:r w:rsidR="00367C4E">
        <w:rPr>
          <w:sz w:val="28"/>
          <w:szCs w:val="28"/>
        </w:rPr>
        <w:t>Rua D</w:t>
      </w:r>
      <w:r w:rsidR="00455A4B">
        <w:rPr>
          <w:sz w:val="28"/>
          <w:szCs w:val="28"/>
        </w:rPr>
        <w:t>-1</w:t>
      </w:r>
      <w:r w:rsidR="00BE2EB2">
        <w:rPr>
          <w:sz w:val="28"/>
          <w:szCs w:val="28"/>
        </w:rPr>
        <w:t>0</w:t>
      </w:r>
      <w:r w:rsidR="00455A4B">
        <w:rPr>
          <w:sz w:val="28"/>
          <w:szCs w:val="28"/>
        </w:rPr>
        <w:t xml:space="preserve"> – </w:t>
      </w:r>
      <w:r w:rsidR="00367C4E">
        <w:rPr>
          <w:sz w:val="28"/>
          <w:szCs w:val="28"/>
        </w:rPr>
        <w:t>Nestor da Paz Vale</w:t>
      </w:r>
      <w:r w:rsidR="00455A4B">
        <w:rPr>
          <w:sz w:val="28"/>
          <w:szCs w:val="28"/>
        </w:rPr>
        <w:t>.</w:t>
      </w:r>
      <w:r w:rsidR="009D540B">
        <w:rPr>
          <w:sz w:val="28"/>
          <w:szCs w:val="28"/>
        </w:rPr>
        <w:t xml:space="preserve"> </w:t>
      </w:r>
    </w:p>
    <w:p w:rsidR="00434558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II - </w:t>
      </w:r>
      <w:r w:rsidR="00BE2EB2">
        <w:rPr>
          <w:sz w:val="28"/>
          <w:szCs w:val="28"/>
        </w:rPr>
        <w:t>Rua D-9</w:t>
      </w:r>
      <w:r w:rsidR="00951DA2">
        <w:rPr>
          <w:sz w:val="28"/>
          <w:szCs w:val="28"/>
        </w:rPr>
        <w:t xml:space="preserve"> – Raimundo Ferreira da Silva</w:t>
      </w:r>
    </w:p>
    <w:p w:rsidR="008D130E" w:rsidRDefault="00F601EA" w:rsidP="009D540B">
      <w:pPr>
        <w:rPr>
          <w:sz w:val="28"/>
          <w:szCs w:val="28"/>
        </w:rPr>
      </w:pPr>
      <w:r>
        <w:rPr>
          <w:sz w:val="28"/>
          <w:szCs w:val="28"/>
        </w:rPr>
        <w:t xml:space="preserve">III - </w:t>
      </w:r>
      <w:r w:rsidR="00434558">
        <w:rPr>
          <w:sz w:val="28"/>
          <w:szCs w:val="28"/>
        </w:rPr>
        <w:t>Ru</w:t>
      </w:r>
      <w:r w:rsidR="00BE2EB2">
        <w:rPr>
          <w:sz w:val="28"/>
          <w:szCs w:val="28"/>
        </w:rPr>
        <w:t>a D -8</w:t>
      </w:r>
      <w:r w:rsidR="001B6F89">
        <w:rPr>
          <w:sz w:val="28"/>
          <w:szCs w:val="28"/>
        </w:rPr>
        <w:t xml:space="preserve"> – José</w:t>
      </w:r>
      <w:r w:rsidR="00367C4E">
        <w:rPr>
          <w:sz w:val="28"/>
          <w:szCs w:val="28"/>
        </w:rPr>
        <w:t xml:space="preserve"> Monteiro</w:t>
      </w:r>
      <w:r w:rsidR="001B6F89">
        <w:rPr>
          <w:sz w:val="28"/>
          <w:szCs w:val="28"/>
        </w:rPr>
        <w:t xml:space="preserve"> Lima</w:t>
      </w:r>
    </w:p>
    <w:p w:rsidR="00434558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IV - </w:t>
      </w:r>
      <w:r w:rsidR="00BE2EB2">
        <w:rPr>
          <w:sz w:val="28"/>
          <w:szCs w:val="28"/>
        </w:rPr>
        <w:t>Rua D – 7</w:t>
      </w:r>
      <w:r w:rsidR="00951DA2">
        <w:rPr>
          <w:sz w:val="28"/>
          <w:szCs w:val="28"/>
        </w:rPr>
        <w:t xml:space="preserve"> – </w:t>
      </w:r>
      <w:proofErr w:type="spellStart"/>
      <w:r w:rsidR="00951DA2">
        <w:rPr>
          <w:sz w:val="28"/>
          <w:szCs w:val="28"/>
        </w:rPr>
        <w:t>Iolando</w:t>
      </w:r>
      <w:proofErr w:type="spellEnd"/>
      <w:r w:rsidR="00951DA2">
        <w:rPr>
          <w:sz w:val="28"/>
          <w:szCs w:val="28"/>
        </w:rPr>
        <w:t xml:space="preserve"> Leão da Costa</w:t>
      </w:r>
    </w:p>
    <w:p w:rsidR="00434558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V - </w:t>
      </w:r>
      <w:r w:rsidR="009D540B">
        <w:rPr>
          <w:sz w:val="28"/>
          <w:szCs w:val="28"/>
        </w:rPr>
        <w:t xml:space="preserve">Rua </w:t>
      </w:r>
      <w:r w:rsidR="00BE2EB2">
        <w:rPr>
          <w:sz w:val="28"/>
          <w:szCs w:val="28"/>
        </w:rPr>
        <w:t>D – 6</w:t>
      </w:r>
      <w:r w:rsidR="00951DA2">
        <w:rPr>
          <w:sz w:val="28"/>
          <w:szCs w:val="28"/>
        </w:rPr>
        <w:t xml:space="preserve"> – </w:t>
      </w:r>
      <w:r w:rsidR="002934DD">
        <w:rPr>
          <w:sz w:val="28"/>
          <w:szCs w:val="28"/>
        </w:rPr>
        <w:t>Luiz Carlos Pereira de Souza</w:t>
      </w:r>
    </w:p>
    <w:p w:rsidR="00434558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VI - </w:t>
      </w:r>
      <w:r w:rsidR="00BE2EB2">
        <w:rPr>
          <w:sz w:val="28"/>
          <w:szCs w:val="28"/>
        </w:rPr>
        <w:t>Rua D – 5</w:t>
      </w:r>
      <w:r w:rsidR="00312433">
        <w:rPr>
          <w:sz w:val="28"/>
          <w:szCs w:val="28"/>
        </w:rPr>
        <w:t xml:space="preserve"> – José Geraldo</w:t>
      </w:r>
      <w:r w:rsidR="002934DD">
        <w:rPr>
          <w:sz w:val="28"/>
          <w:szCs w:val="28"/>
        </w:rPr>
        <w:t xml:space="preserve"> de Souza</w:t>
      </w:r>
    </w:p>
    <w:p w:rsidR="00434558" w:rsidRDefault="00F601EA" w:rsidP="008D130E">
      <w:pPr>
        <w:rPr>
          <w:sz w:val="28"/>
          <w:szCs w:val="28"/>
        </w:rPr>
      </w:pPr>
      <w:r>
        <w:rPr>
          <w:sz w:val="28"/>
          <w:szCs w:val="28"/>
        </w:rPr>
        <w:t xml:space="preserve">VII - </w:t>
      </w:r>
      <w:r w:rsidR="00BE2EB2">
        <w:rPr>
          <w:sz w:val="28"/>
          <w:szCs w:val="28"/>
        </w:rPr>
        <w:t>Rua D – 4</w:t>
      </w:r>
      <w:r w:rsidR="00434558">
        <w:rPr>
          <w:sz w:val="28"/>
          <w:szCs w:val="28"/>
        </w:rPr>
        <w:t xml:space="preserve"> – </w:t>
      </w:r>
      <w:r w:rsidR="00367C4E">
        <w:rPr>
          <w:sz w:val="28"/>
          <w:szCs w:val="28"/>
        </w:rPr>
        <w:t>Osório</w:t>
      </w:r>
      <w:r w:rsidR="00CA331F">
        <w:rPr>
          <w:sz w:val="28"/>
          <w:szCs w:val="28"/>
        </w:rPr>
        <w:t xml:space="preserve"> Rodrigues da Fonseca</w:t>
      </w:r>
    </w:p>
    <w:p w:rsidR="00F331FE" w:rsidRPr="002934DD" w:rsidRDefault="00434558" w:rsidP="009D540B">
      <w:pPr>
        <w:jc w:val="both"/>
        <w:rPr>
          <w:sz w:val="28"/>
          <w:szCs w:val="28"/>
        </w:rPr>
      </w:pPr>
      <w:r w:rsidRPr="009D540B">
        <w:rPr>
          <w:b/>
          <w:sz w:val="28"/>
          <w:szCs w:val="28"/>
        </w:rPr>
        <w:t>Parágrafo Único –</w:t>
      </w:r>
      <w:r>
        <w:rPr>
          <w:sz w:val="28"/>
          <w:szCs w:val="28"/>
        </w:rPr>
        <w:t xml:space="preserve"> As denominações citadas nesta Lei são de Ilustres moradores de Vila Amazonas, </w:t>
      </w:r>
      <w:r w:rsidR="00F331FE">
        <w:rPr>
          <w:sz w:val="28"/>
          <w:szCs w:val="28"/>
        </w:rPr>
        <w:t xml:space="preserve">Funcionários e filhos </w:t>
      </w:r>
      <w:r w:rsidR="006C75F1">
        <w:rPr>
          <w:sz w:val="28"/>
          <w:szCs w:val="28"/>
        </w:rPr>
        <w:t xml:space="preserve">destes, </w:t>
      </w:r>
      <w:r>
        <w:rPr>
          <w:sz w:val="28"/>
          <w:szCs w:val="28"/>
        </w:rPr>
        <w:t>oriundos da IC</w:t>
      </w:r>
      <w:r w:rsidR="007006F6">
        <w:rPr>
          <w:sz w:val="28"/>
          <w:szCs w:val="28"/>
        </w:rPr>
        <w:t xml:space="preserve">OMI – </w:t>
      </w:r>
      <w:proofErr w:type="gramStart"/>
      <w:r w:rsidR="007006F6">
        <w:rPr>
          <w:sz w:val="28"/>
          <w:szCs w:val="28"/>
        </w:rPr>
        <w:t>Industria</w:t>
      </w:r>
      <w:proofErr w:type="gramEnd"/>
      <w:r w:rsidR="007006F6">
        <w:rPr>
          <w:sz w:val="28"/>
          <w:szCs w:val="28"/>
        </w:rPr>
        <w:t xml:space="preserve"> e Com</w:t>
      </w:r>
      <w:r w:rsidR="009D540B">
        <w:rPr>
          <w:sz w:val="28"/>
          <w:szCs w:val="28"/>
        </w:rPr>
        <w:t xml:space="preserve">ércio de Minérios S/A, </w:t>
      </w:r>
      <w:r w:rsidR="006C75F1">
        <w:rPr>
          <w:sz w:val="28"/>
          <w:szCs w:val="28"/>
        </w:rPr>
        <w:t xml:space="preserve"> </w:t>
      </w:r>
      <w:r w:rsidR="009D540B">
        <w:rPr>
          <w:sz w:val="28"/>
          <w:szCs w:val="28"/>
        </w:rPr>
        <w:t>que por esta proposição</w:t>
      </w:r>
      <w:r w:rsidR="007006F6">
        <w:rPr>
          <w:sz w:val="28"/>
          <w:szCs w:val="28"/>
        </w:rPr>
        <w:t xml:space="preserve"> recebem esta justa homenagem.</w:t>
      </w:r>
    </w:p>
    <w:p w:rsidR="00434558" w:rsidRDefault="009D540B" w:rsidP="009D540B">
      <w:pPr>
        <w:jc w:val="both"/>
        <w:rPr>
          <w:sz w:val="28"/>
          <w:szCs w:val="28"/>
        </w:rPr>
      </w:pPr>
      <w:r w:rsidRPr="006C75F1">
        <w:rPr>
          <w:b/>
          <w:sz w:val="28"/>
          <w:szCs w:val="28"/>
        </w:rPr>
        <w:t>Art. 2 º -</w:t>
      </w:r>
      <w:r>
        <w:rPr>
          <w:sz w:val="28"/>
          <w:szCs w:val="28"/>
        </w:rPr>
        <w:t xml:space="preserve"> Cabe ao Poder Público as providências necessárias para o perfeito conhecimento público e a consecução desta Lei.</w:t>
      </w:r>
    </w:p>
    <w:p w:rsidR="00F331FE" w:rsidRDefault="00F331FE" w:rsidP="009D540B">
      <w:pPr>
        <w:jc w:val="both"/>
        <w:rPr>
          <w:b/>
          <w:sz w:val="28"/>
          <w:szCs w:val="28"/>
        </w:rPr>
      </w:pPr>
    </w:p>
    <w:p w:rsidR="002934DD" w:rsidRDefault="002934DD" w:rsidP="009D540B">
      <w:pPr>
        <w:jc w:val="both"/>
        <w:rPr>
          <w:b/>
          <w:sz w:val="28"/>
          <w:szCs w:val="28"/>
        </w:rPr>
      </w:pPr>
    </w:p>
    <w:p w:rsidR="00581B8E" w:rsidRDefault="009D540B" w:rsidP="009D540B">
      <w:pPr>
        <w:jc w:val="both"/>
        <w:rPr>
          <w:sz w:val="28"/>
          <w:szCs w:val="28"/>
        </w:rPr>
      </w:pPr>
      <w:r w:rsidRPr="006C75F1">
        <w:rPr>
          <w:b/>
          <w:sz w:val="28"/>
          <w:szCs w:val="28"/>
        </w:rPr>
        <w:t xml:space="preserve">Art. 3 º </w:t>
      </w:r>
      <w:r>
        <w:rPr>
          <w:sz w:val="28"/>
          <w:szCs w:val="28"/>
        </w:rPr>
        <w:t xml:space="preserve">- </w:t>
      </w:r>
      <w:r w:rsidR="00581B8E">
        <w:rPr>
          <w:sz w:val="28"/>
          <w:szCs w:val="28"/>
        </w:rPr>
        <w:t>As despesas decorrentes da aplicação da presente lei serão aquelas alocadas nos orçamentos municipais.</w:t>
      </w:r>
    </w:p>
    <w:p w:rsidR="00581B8E" w:rsidRDefault="00581B8E" w:rsidP="009D540B">
      <w:pPr>
        <w:jc w:val="both"/>
        <w:rPr>
          <w:sz w:val="28"/>
          <w:szCs w:val="28"/>
        </w:rPr>
      </w:pPr>
    </w:p>
    <w:p w:rsidR="009D540B" w:rsidRDefault="00581B8E" w:rsidP="009D54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</w:t>
      </w:r>
      <w:r w:rsidRPr="006C75F1">
        <w:rPr>
          <w:b/>
          <w:sz w:val="28"/>
          <w:szCs w:val="28"/>
        </w:rPr>
        <w:t xml:space="preserve"> º </w:t>
      </w:r>
      <w:r>
        <w:rPr>
          <w:sz w:val="28"/>
          <w:szCs w:val="28"/>
        </w:rPr>
        <w:t>-</w:t>
      </w:r>
      <w:r w:rsidR="009D540B">
        <w:rPr>
          <w:sz w:val="28"/>
          <w:szCs w:val="28"/>
        </w:rPr>
        <w:t>Esta lei entra em vigor na data de sua publicação, revogadas as disposições em contrário.</w:t>
      </w:r>
    </w:p>
    <w:p w:rsidR="009D540B" w:rsidRDefault="009D540B" w:rsidP="009D540B">
      <w:pPr>
        <w:jc w:val="both"/>
        <w:rPr>
          <w:sz w:val="28"/>
          <w:szCs w:val="28"/>
        </w:rPr>
      </w:pPr>
    </w:p>
    <w:p w:rsidR="009D540B" w:rsidRPr="009D540B" w:rsidRDefault="006C75F1" w:rsidP="009D5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CÂMARA MUNICIPAL DE SANTANA, </w:t>
      </w:r>
      <w:r w:rsidR="009D540B" w:rsidRPr="009D540B">
        <w:rPr>
          <w:b/>
          <w:sz w:val="28"/>
          <w:szCs w:val="28"/>
        </w:rPr>
        <w:t>PLEN</w:t>
      </w:r>
      <w:r w:rsidR="001B6F89">
        <w:rPr>
          <w:b/>
          <w:sz w:val="28"/>
          <w:szCs w:val="28"/>
        </w:rPr>
        <w:t>ÁRIO JOSÉ VICENTE MARQUES, EM 0</w:t>
      </w:r>
      <w:r w:rsidR="00BA36AB">
        <w:rPr>
          <w:b/>
          <w:sz w:val="28"/>
          <w:szCs w:val="28"/>
        </w:rPr>
        <w:t>8</w:t>
      </w:r>
      <w:r w:rsidR="001B6F89">
        <w:rPr>
          <w:b/>
          <w:sz w:val="28"/>
          <w:szCs w:val="28"/>
        </w:rPr>
        <w:t xml:space="preserve"> DE ABRIL</w:t>
      </w:r>
      <w:r w:rsidR="009D540B" w:rsidRPr="009D540B">
        <w:rPr>
          <w:b/>
          <w:sz w:val="28"/>
          <w:szCs w:val="28"/>
        </w:rPr>
        <w:t xml:space="preserve"> DE </w:t>
      </w:r>
      <w:proofErr w:type="gramStart"/>
      <w:r w:rsidR="009D540B" w:rsidRPr="009D540B">
        <w:rPr>
          <w:b/>
          <w:sz w:val="28"/>
          <w:szCs w:val="28"/>
        </w:rPr>
        <w:t>2019</w:t>
      </w:r>
      <w:proofErr w:type="gramEnd"/>
    </w:p>
    <w:p w:rsidR="00434558" w:rsidRPr="00D13F7B" w:rsidRDefault="00434558" w:rsidP="008D130E">
      <w:pPr>
        <w:rPr>
          <w:b/>
          <w:sz w:val="28"/>
          <w:szCs w:val="28"/>
        </w:rPr>
      </w:pPr>
    </w:p>
    <w:p w:rsidR="00F331FE" w:rsidRDefault="00F331FE" w:rsidP="008D130E">
      <w:pPr>
        <w:rPr>
          <w:b/>
          <w:sz w:val="28"/>
          <w:szCs w:val="28"/>
        </w:rPr>
      </w:pPr>
    </w:p>
    <w:p w:rsidR="00F331FE" w:rsidRDefault="00F331FE" w:rsidP="008D130E">
      <w:pPr>
        <w:rPr>
          <w:b/>
          <w:sz w:val="28"/>
          <w:szCs w:val="28"/>
        </w:rPr>
      </w:pPr>
    </w:p>
    <w:p w:rsidR="00F331FE" w:rsidRDefault="00F331FE" w:rsidP="008D130E">
      <w:pPr>
        <w:rPr>
          <w:b/>
          <w:sz w:val="28"/>
          <w:szCs w:val="28"/>
        </w:rPr>
      </w:pPr>
    </w:p>
    <w:p w:rsidR="00F331FE" w:rsidRDefault="00F331FE" w:rsidP="008D130E">
      <w:pPr>
        <w:rPr>
          <w:b/>
          <w:sz w:val="28"/>
          <w:szCs w:val="28"/>
        </w:rPr>
      </w:pPr>
    </w:p>
    <w:p w:rsidR="006C75F1" w:rsidRDefault="009D540B" w:rsidP="008D130E">
      <w:pPr>
        <w:rPr>
          <w:b/>
          <w:sz w:val="28"/>
          <w:szCs w:val="28"/>
        </w:rPr>
      </w:pPr>
      <w:r w:rsidRPr="00D13F7B">
        <w:rPr>
          <w:b/>
          <w:sz w:val="28"/>
          <w:szCs w:val="28"/>
        </w:rPr>
        <w:t>CLAUDOMIRO DE MORAES GUEDES</w:t>
      </w:r>
    </w:p>
    <w:p w:rsidR="009D540B" w:rsidRPr="00D13F7B" w:rsidRDefault="00D13F7B" w:rsidP="008D130E">
      <w:pPr>
        <w:rPr>
          <w:b/>
          <w:sz w:val="28"/>
          <w:szCs w:val="28"/>
        </w:rPr>
      </w:pPr>
      <w:r w:rsidRPr="00D13F7B">
        <w:rPr>
          <w:b/>
          <w:sz w:val="28"/>
          <w:szCs w:val="28"/>
        </w:rPr>
        <w:t>Vereador - PSL</w:t>
      </w:r>
    </w:p>
    <w:p w:rsidR="00434558" w:rsidRDefault="00434558" w:rsidP="008D130E">
      <w:pPr>
        <w:rPr>
          <w:sz w:val="28"/>
          <w:szCs w:val="28"/>
        </w:rPr>
      </w:pPr>
    </w:p>
    <w:p w:rsidR="00434558" w:rsidRDefault="00434558" w:rsidP="008D130E">
      <w:pPr>
        <w:rPr>
          <w:sz w:val="28"/>
          <w:szCs w:val="28"/>
        </w:rPr>
      </w:pPr>
    </w:p>
    <w:p w:rsidR="00434558" w:rsidRDefault="00434558" w:rsidP="008D130E">
      <w:pPr>
        <w:rPr>
          <w:sz w:val="28"/>
          <w:szCs w:val="28"/>
        </w:rPr>
      </w:pPr>
    </w:p>
    <w:p w:rsidR="00434558" w:rsidRDefault="00434558" w:rsidP="008D130E">
      <w:pPr>
        <w:rPr>
          <w:sz w:val="28"/>
          <w:szCs w:val="28"/>
        </w:rPr>
      </w:pPr>
    </w:p>
    <w:p w:rsidR="00434558" w:rsidRDefault="00434558" w:rsidP="008D130E">
      <w:pPr>
        <w:rPr>
          <w:sz w:val="28"/>
          <w:szCs w:val="28"/>
        </w:rPr>
      </w:pPr>
    </w:p>
    <w:p w:rsidR="00F331FE" w:rsidRDefault="00F331FE" w:rsidP="008D130E">
      <w:pPr>
        <w:rPr>
          <w:sz w:val="28"/>
          <w:szCs w:val="28"/>
        </w:rPr>
      </w:pPr>
    </w:p>
    <w:p w:rsidR="00F331FE" w:rsidRDefault="00F331FE" w:rsidP="008D130E">
      <w:pPr>
        <w:rPr>
          <w:sz w:val="28"/>
          <w:szCs w:val="28"/>
        </w:rPr>
      </w:pPr>
    </w:p>
    <w:p w:rsidR="00F331FE" w:rsidRDefault="00F331FE" w:rsidP="008D130E">
      <w:pPr>
        <w:rPr>
          <w:sz w:val="28"/>
          <w:szCs w:val="28"/>
        </w:rPr>
      </w:pPr>
    </w:p>
    <w:p w:rsidR="00F601EA" w:rsidRDefault="00F601EA" w:rsidP="00F331FE">
      <w:pPr>
        <w:jc w:val="both"/>
        <w:rPr>
          <w:sz w:val="28"/>
          <w:szCs w:val="28"/>
        </w:rPr>
      </w:pPr>
    </w:p>
    <w:p w:rsidR="00F601EA" w:rsidRPr="00367C4E" w:rsidRDefault="00F601EA" w:rsidP="00F601EA">
      <w:pPr>
        <w:rPr>
          <w:b/>
          <w:sz w:val="28"/>
          <w:szCs w:val="28"/>
        </w:rPr>
      </w:pPr>
      <w:r w:rsidRPr="00367C4E">
        <w:rPr>
          <w:b/>
          <w:sz w:val="28"/>
          <w:szCs w:val="28"/>
        </w:rPr>
        <w:t>JUSTIF</w:t>
      </w:r>
      <w:r>
        <w:rPr>
          <w:b/>
          <w:sz w:val="28"/>
          <w:szCs w:val="28"/>
        </w:rPr>
        <w:t>I</w:t>
      </w:r>
      <w:r w:rsidRPr="00367C4E">
        <w:rPr>
          <w:b/>
          <w:sz w:val="28"/>
          <w:szCs w:val="28"/>
        </w:rPr>
        <w:t>CATIVA</w:t>
      </w:r>
    </w:p>
    <w:p w:rsidR="00F601EA" w:rsidRDefault="00F601EA" w:rsidP="00F601EA">
      <w:pPr>
        <w:rPr>
          <w:sz w:val="28"/>
          <w:szCs w:val="28"/>
        </w:rPr>
      </w:pPr>
    </w:p>
    <w:p w:rsidR="00F601EA" w:rsidRPr="00EF1170" w:rsidRDefault="00F601EA" w:rsidP="00F601EA">
      <w:pPr>
        <w:rPr>
          <w:b/>
          <w:sz w:val="28"/>
          <w:szCs w:val="28"/>
        </w:rPr>
      </w:pPr>
      <w:r w:rsidRPr="00EF1170">
        <w:rPr>
          <w:b/>
          <w:sz w:val="28"/>
          <w:szCs w:val="28"/>
        </w:rPr>
        <w:t>Senhora Presidente,</w:t>
      </w:r>
    </w:p>
    <w:p w:rsidR="00F601EA" w:rsidRPr="00EF1170" w:rsidRDefault="00F601EA" w:rsidP="00F601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Senhores </w:t>
      </w:r>
      <w:r w:rsidRPr="00EF1170">
        <w:rPr>
          <w:b/>
          <w:sz w:val="28"/>
          <w:szCs w:val="28"/>
        </w:rPr>
        <w:t>Vereadoras</w:t>
      </w:r>
      <w:r>
        <w:rPr>
          <w:b/>
          <w:sz w:val="28"/>
          <w:szCs w:val="28"/>
        </w:rPr>
        <w:t xml:space="preserve"> e Vereadores</w:t>
      </w:r>
      <w:r w:rsidRPr="00EF1170">
        <w:rPr>
          <w:b/>
          <w:sz w:val="28"/>
          <w:szCs w:val="28"/>
        </w:rPr>
        <w:t>,</w:t>
      </w:r>
    </w:p>
    <w:p w:rsidR="00F601EA" w:rsidRDefault="00F601EA" w:rsidP="00F601EA">
      <w:pPr>
        <w:rPr>
          <w:sz w:val="28"/>
          <w:szCs w:val="28"/>
        </w:rPr>
      </w:pPr>
    </w:p>
    <w:p w:rsidR="00F601EA" w:rsidRDefault="00F601EA" w:rsidP="00F601EA">
      <w:pPr>
        <w:jc w:val="both"/>
        <w:rPr>
          <w:sz w:val="28"/>
          <w:szCs w:val="28"/>
        </w:rPr>
      </w:pPr>
      <w:r w:rsidRPr="00F331FE">
        <w:rPr>
          <w:b/>
          <w:sz w:val="28"/>
          <w:szCs w:val="28"/>
        </w:rPr>
        <w:t>VILA AMAZONAS,</w:t>
      </w:r>
      <w:r>
        <w:rPr>
          <w:sz w:val="28"/>
          <w:szCs w:val="28"/>
        </w:rPr>
        <w:t xml:space="preserve"> tem a denominação de suas ruas e Avenidas originalmente como a ICOMI as criou. Sob a designação de letras e números. </w:t>
      </w:r>
    </w:p>
    <w:p w:rsidR="00F601EA" w:rsidRDefault="00F601EA" w:rsidP="00F60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ICOMI foi embora e as designações permaneceram. Vila Amazonas passou para os domínios do Poder Público. </w:t>
      </w:r>
    </w:p>
    <w:p w:rsidR="00F601EA" w:rsidRDefault="00F601EA" w:rsidP="00F601EA">
      <w:pPr>
        <w:jc w:val="both"/>
        <w:rPr>
          <w:sz w:val="28"/>
          <w:szCs w:val="28"/>
        </w:rPr>
      </w:pPr>
      <w:r>
        <w:rPr>
          <w:sz w:val="28"/>
          <w:szCs w:val="28"/>
        </w:rPr>
        <w:t>Cabe ao Vereador a iniciativa de Leis que altere a denominação de próprios, vias e logradouros públicos.</w:t>
      </w:r>
    </w:p>
    <w:p w:rsidR="00F601EA" w:rsidRDefault="00F601EA" w:rsidP="00F60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Homenageados por esta proposição são pessoas reconhecidamente de grande relevância para a história de Vila Amazonas e porque não dizer, da ICOMI, que foi a fundadora daquela Vila. Hoje estas pessoas, todas elas são falecidas a mais de 30 anos. Seria quase que impossível se conseguir o Atestado de Óbito dessas, motivo pelo qual o legislador apela para a sensibilidade dos membros da Comissão de Justiça e redação para este porém. </w:t>
      </w:r>
    </w:p>
    <w:p w:rsidR="00F601EA" w:rsidRDefault="00F601EA" w:rsidP="00F601EA">
      <w:pPr>
        <w:jc w:val="both"/>
        <w:rPr>
          <w:sz w:val="28"/>
          <w:szCs w:val="28"/>
        </w:rPr>
      </w:pPr>
      <w:r>
        <w:rPr>
          <w:sz w:val="28"/>
          <w:szCs w:val="28"/>
        </w:rPr>
        <w:t>Para cada Rua ou Avenida, o nome de um ex-morador daquela artéria.</w:t>
      </w:r>
    </w:p>
    <w:p w:rsidR="00F601EA" w:rsidRDefault="00F601EA" w:rsidP="00F601EA">
      <w:pPr>
        <w:jc w:val="both"/>
        <w:rPr>
          <w:sz w:val="28"/>
          <w:szCs w:val="28"/>
        </w:rPr>
      </w:pPr>
      <w:r>
        <w:rPr>
          <w:sz w:val="28"/>
          <w:szCs w:val="28"/>
        </w:rPr>
        <w:t>Pelo relevante alcance social que a matéria apresenta, solicito sua aprovação por meus nobres pares nos termos a que propõe</w:t>
      </w:r>
    </w:p>
    <w:p w:rsidR="00F601EA" w:rsidRDefault="00F601EA" w:rsidP="00F601EA">
      <w:pPr>
        <w:jc w:val="both"/>
        <w:rPr>
          <w:b/>
          <w:sz w:val="28"/>
          <w:szCs w:val="28"/>
        </w:rPr>
      </w:pPr>
    </w:p>
    <w:p w:rsidR="00F601EA" w:rsidRPr="00EF1170" w:rsidRDefault="00F601EA" w:rsidP="00F601E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Claudomiro</w:t>
      </w:r>
      <w:proofErr w:type="spellEnd"/>
      <w:r>
        <w:rPr>
          <w:b/>
          <w:sz w:val="28"/>
          <w:szCs w:val="28"/>
        </w:rPr>
        <w:t xml:space="preserve"> Guedes - Vereador</w:t>
      </w:r>
    </w:p>
    <w:p w:rsidR="00F601EA" w:rsidRPr="00964FB2" w:rsidRDefault="00F601EA" w:rsidP="00F331FE">
      <w:pPr>
        <w:jc w:val="both"/>
        <w:rPr>
          <w:b/>
          <w:sz w:val="28"/>
          <w:szCs w:val="28"/>
        </w:rPr>
      </w:pPr>
    </w:p>
    <w:sectPr w:rsidR="00F601EA" w:rsidRPr="00964F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6F" w:rsidRDefault="0073456F" w:rsidP="00F331FE">
      <w:pPr>
        <w:spacing w:after="0" w:line="240" w:lineRule="auto"/>
      </w:pPr>
      <w:r>
        <w:separator/>
      </w:r>
    </w:p>
  </w:endnote>
  <w:endnote w:type="continuationSeparator" w:id="0">
    <w:p w:rsidR="0073456F" w:rsidRDefault="0073456F" w:rsidP="00F3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6F" w:rsidRDefault="0073456F" w:rsidP="00F331FE">
      <w:pPr>
        <w:spacing w:after="0" w:line="240" w:lineRule="auto"/>
      </w:pPr>
      <w:r>
        <w:separator/>
      </w:r>
    </w:p>
  </w:footnote>
  <w:footnote w:type="continuationSeparator" w:id="0">
    <w:p w:rsidR="0073456F" w:rsidRDefault="0073456F" w:rsidP="00F3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F331FE" w:rsidRPr="00F331FE" w:rsidRDefault="00F331FE" w:rsidP="00F331FE">
    <w:pPr>
      <w:jc w:val="center"/>
      <w:rPr>
        <w:b/>
        <w:i/>
      </w:rPr>
    </w:pPr>
    <w:r>
      <w:rPr>
        <w:b/>
        <w:i/>
      </w:rPr>
      <w:t xml:space="preserve">Gabinete do Vereador </w:t>
    </w:r>
    <w:proofErr w:type="spellStart"/>
    <w:r>
      <w:rPr>
        <w:b/>
        <w:i/>
      </w:rPr>
      <w:t>Claudomiro</w:t>
    </w:r>
    <w:proofErr w:type="spellEnd"/>
    <w:r>
      <w:rPr>
        <w:b/>
        <w:i/>
      </w:rPr>
      <w:t xml:space="preserve"> de Moraes Guedes - PSL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0E"/>
    <w:rsid w:val="000222C6"/>
    <w:rsid w:val="001B6F89"/>
    <w:rsid w:val="002934DD"/>
    <w:rsid w:val="002C0068"/>
    <w:rsid w:val="00312433"/>
    <w:rsid w:val="00367C4E"/>
    <w:rsid w:val="00434558"/>
    <w:rsid w:val="00455A4B"/>
    <w:rsid w:val="00581B8E"/>
    <w:rsid w:val="005A10A8"/>
    <w:rsid w:val="006C75F1"/>
    <w:rsid w:val="007006F6"/>
    <w:rsid w:val="0073456F"/>
    <w:rsid w:val="008452F9"/>
    <w:rsid w:val="008D130E"/>
    <w:rsid w:val="00951DA2"/>
    <w:rsid w:val="00964FB2"/>
    <w:rsid w:val="009979B0"/>
    <w:rsid w:val="009D540B"/>
    <w:rsid w:val="00B7037B"/>
    <w:rsid w:val="00BA36AB"/>
    <w:rsid w:val="00BE2EB2"/>
    <w:rsid w:val="00CA331F"/>
    <w:rsid w:val="00D03D70"/>
    <w:rsid w:val="00D13F7B"/>
    <w:rsid w:val="00D3111B"/>
    <w:rsid w:val="00E906C7"/>
    <w:rsid w:val="00F02280"/>
    <w:rsid w:val="00F331FE"/>
    <w:rsid w:val="00F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FE"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FE"/>
  </w:style>
  <w:style w:type="paragraph" w:styleId="Textodebalo">
    <w:name w:val="Balloon Text"/>
    <w:basedOn w:val="Normal"/>
    <w:link w:val="TextodebaloChar"/>
    <w:uiPriority w:val="99"/>
    <w:semiHidden/>
    <w:unhideWhenUsed/>
    <w:rsid w:val="001B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FE"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FE"/>
  </w:style>
  <w:style w:type="paragraph" w:styleId="Textodebalo">
    <w:name w:val="Balloon Text"/>
    <w:basedOn w:val="Normal"/>
    <w:link w:val="TextodebaloChar"/>
    <w:uiPriority w:val="99"/>
    <w:semiHidden/>
    <w:unhideWhenUsed/>
    <w:rsid w:val="001B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CAMARA STN</cp:lastModifiedBy>
  <cp:revision>2</cp:revision>
  <dcterms:created xsi:type="dcterms:W3CDTF">2019-04-10T13:36:00Z</dcterms:created>
  <dcterms:modified xsi:type="dcterms:W3CDTF">2019-04-10T13:36:00Z</dcterms:modified>
</cp:coreProperties>
</file>