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46" w:rsidRPr="00E156B2" w:rsidRDefault="00E156B2" w:rsidP="00AD591D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</w:pPr>
      <w:bookmarkStart w:id="0" w:name="_GoBack"/>
      <w:bookmarkEnd w:id="0"/>
      <w:r w:rsidRPr="00E156B2"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  <w:t>PROJETO DE LEI</w:t>
      </w:r>
      <w:r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  <w:t xml:space="preserve"> N</w:t>
      </w:r>
      <w:r w:rsidR="00E81046" w:rsidRPr="00E156B2"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  <w:t xml:space="preserve">º </w:t>
      </w:r>
      <w:r w:rsidR="00FE6B18" w:rsidRPr="00E156B2"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z w:val="26"/>
          <w:szCs w:val="26"/>
          <w:u w:val="single"/>
          <w:bdr w:val="none" w:sz="0" w:space="0" w:color="auto" w:frame="1"/>
          <w:lang w:eastAsia="pt-BR"/>
        </w:rPr>
        <w:t xml:space="preserve">      </w:t>
      </w:r>
      <w:r w:rsidR="00E81046" w:rsidRPr="00E156B2"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  <w:t>/201</w:t>
      </w:r>
      <w:r w:rsidR="004D2C04"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  <w:t>9</w:t>
      </w:r>
      <w:r w:rsidR="00AD591D" w:rsidRPr="00E156B2"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  <w:t xml:space="preserve"> </w:t>
      </w:r>
      <w:r w:rsidR="00791461" w:rsidRPr="00E156B2"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  <w:t>–</w:t>
      </w:r>
      <w:r w:rsidR="00AD591D" w:rsidRPr="00E156B2">
        <w:rPr>
          <w:rFonts w:ascii="Arial" w:eastAsia="Times New Roman" w:hAnsi="Arial" w:cs="Arial"/>
          <w:b/>
          <w:bCs/>
          <w:sz w:val="26"/>
          <w:szCs w:val="26"/>
          <w:bdr w:val="none" w:sz="0" w:space="0" w:color="auto" w:frame="1"/>
          <w:lang w:eastAsia="pt-BR"/>
        </w:rPr>
        <w:t xml:space="preserve"> CMS</w:t>
      </w:r>
    </w:p>
    <w:p w:rsidR="00791461" w:rsidRPr="00A3449A" w:rsidRDefault="00791461" w:rsidP="00AD591D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32"/>
          <w:bdr w:val="none" w:sz="0" w:space="0" w:color="auto" w:frame="1"/>
          <w:lang w:eastAsia="pt-BR"/>
        </w:rPr>
      </w:pPr>
    </w:p>
    <w:p w:rsidR="00791461" w:rsidRPr="00301D63" w:rsidRDefault="00791461" w:rsidP="00791461">
      <w:pPr>
        <w:widowControl w:val="0"/>
        <w:autoSpaceDE w:val="0"/>
        <w:autoSpaceDN w:val="0"/>
        <w:adjustRightInd w:val="0"/>
        <w:spacing w:after="0" w:line="128" w:lineRule="exact"/>
        <w:ind w:left="4536"/>
        <w:rPr>
          <w:rFonts w:ascii="Times New Roman" w:hAnsi="Times New Roman" w:cs="Times New Roman"/>
          <w:sz w:val="24"/>
          <w:szCs w:val="24"/>
        </w:rPr>
      </w:pPr>
    </w:p>
    <w:p w:rsidR="00791461" w:rsidRPr="00791461" w:rsidRDefault="00791461" w:rsidP="00E156B2">
      <w:pPr>
        <w:widowControl w:val="0"/>
        <w:overflowPunct w:val="0"/>
        <w:autoSpaceDE w:val="0"/>
        <w:autoSpaceDN w:val="0"/>
        <w:adjustRightInd w:val="0"/>
        <w:spacing w:after="0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791461">
        <w:rPr>
          <w:rFonts w:ascii="Arial" w:hAnsi="Arial" w:cs="Arial"/>
          <w:b/>
          <w:sz w:val="24"/>
          <w:szCs w:val="24"/>
        </w:rPr>
        <w:t>"</w:t>
      </w:r>
      <w:r w:rsidR="00E156B2">
        <w:rPr>
          <w:rFonts w:ascii="Arial" w:hAnsi="Arial" w:cs="Arial"/>
          <w:b/>
          <w:sz w:val="24"/>
          <w:szCs w:val="24"/>
        </w:rPr>
        <w:t>QUE RECONHECE COMO UTILIDADE PÚBLICA M</w:t>
      </w:r>
      <w:r w:rsidR="004D2C04">
        <w:rPr>
          <w:rFonts w:ascii="Arial" w:hAnsi="Arial" w:cs="Arial"/>
          <w:b/>
          <w:sz w:val="24"/>
          <w:szCs w:val="24"/>
        </w:rPr>
        <w:t>UNICIPAL, A ENTIDADE DENOMINADA INSTITUTO MISSIONÁRIO VAI DAR TUDO CERTO - IMTC</w:t>
      </w:r>
      <w:r w:rsidR="00E156B2">
        <w:rPr>
          <w:rFonts w:ascii="Arial" w:hAnsi="Arial" w:cs="Arial"/>
          <w:b/>
          <w:sz w:val="24"/>
          <w:szCs w:val="24"/>
        </w:rPr>
        <w:t xml:space="preserve"> D</w:t>
      </w:r>
      <w:r w:rsidR="008549FC">
        <w:rPr>
          <w:rFonts w:ascii="Arial" w:hAnsi="Arial" w:cs="Arial"/>
          <w:b/>
          <w:sz w:val="24"/>
          <w:szCs w:val="24"/>
        </w:rPr>
        <w:t>Á</w:t>
      </w:r>
      <w:r w:rsidR="00E156B2">
        <w:rPr>
          <w:rFonts w:ascii="Arial" w:hAnsi="Arial" w:cs="Arial"/>
          <w:b/>
          <w:sz w:val="24"/>
          <w:szCs w:val="24"/>
        </w:rPr>
        <w:t xml:space="preserve"> OUTRAS PROVIDÊNCIAS</w:t>
      </w:r>
      <w:r w:rsidRPr="00791461">
        <w:rPr>
          <w:rFonts w:ascii="Arial" w:hAnsi="Arial" w:cs="Arial"/>
          <w:b/>
          <w:sz w:val="24"/>
          <w:szCs w:val="24"/>
        </w:rPr>
        <w:t>”.</w:t>
      </w:r>
    </w:p>
    <w:p w:rsidR="00791461" w:rsidRDefault="00791461" w:rsidP="00791461">
      <w:pPr>
        <w:widowControl w:val="0"/>
        <w:overflowPunct w:val="0"/>
        <w:autoSpaceDE w:val="0"/>
        <w:autoSpaceDN w:val="0"/>
        <w:adjustRightInd w:val="0"/>
        <w:spacing w:after="0"/>
        <w:ind w:left="4536"/>
        <w:jc w:val="both"/>
        <w:rPr>
          <w:rFonts w:ascii="Arial" w:hAnsi="Arial" w:cs="Arial"/>
          <w:sz w:val="20"/>
          <w:szCs w:val="20"/>
        </w:rPr>
      </w:pPr>
    </w:p>
    <w:p w:rsidR="00791461" w:rsidRPr="00791461" w:rsidRDefault="00791461" w:rsidP="00791461">
      <w:pPr>
        <w:shd w:val="clear" w:color="auto" w:fill="FFFFFF"/>
        <w:spacing w:after="0" w:line="330" w:lineRule="atLeast"/>
        <w:ind w:firstLine="14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146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 </w:t>
      </w:r>
      <w:r w:rsidRPr="0079146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PREFEITO MUNICIPAL DE SANTANA</w:t>
      </w:r>
      <w:r w:rsidR="00913F6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,</w:t>
      </w:r>
    </w:p>
    <w:p w:rsidR="00791461" w:rsidRPr="00A3449A" w:rsidRDefault="00791461" w:rsidP="00791461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sz w:val="16"/>
          <w:szCs w:val="24"/>
          <w:lang w:eastAsia="pt-BR"/>
        </w:rPr>
      </w:pPr>
    </w:p>
    <w:p w:rsidR="00791461" w:rsidRPr="00791461" w:rsidRDefault="00791461" w:rsidP="00791461">
      <w:pPr>
        <w:shd w:val="clear" w:color="auto" w:fill="FFFFFF"/>
        <w:spacing w:after="0" w:line="330" w:lineRule="atLeast"/>
        <w:ind w:firstLine="14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1461">
        <w:rPr>
          <w:rFonts w:ascii="Arial" w:eastAsia="Times New Roman" w:hAnsi="Arial" w:cs="Arial"/>
          <w:sz w:val="24"/>
          <w:szCs w:val="24"/>
          <w:lang w:eastAsia="pt-BR"/>
        </w:rPr>
        <w:t xml:space="preserve">Faço saber que a </w:t>
      </w:r>
      <w:r w:rsidRPr="0079146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Câmara Municipal</w:t>
      </w:r>
      <w:r w:rsidRPr="00791461">
        <w:rPr>
          <w:rFonts w:ascii="Arial" w:eastAsia="Times New Roman" w:hAnsi="Arial" w:cs="Arial"/>
          <w:sz w:val="24"/>
          <w:szCs w:val="24"/>
          <w:lang w:eastAsia="pt-BR"/>
        </w:rPr>
        <w:t xml:space="preserve"> aprovou e eu, nos termos do Art. 30 da Lei Orgânica do Município de Santana, sanciono a seguinte Lei.</w:t>
      </w:r>
    </w:p>
    <w:p w:rsidR="00791461" w:rsidRPr="00A3449A" w:rsidRDefault="00791461" w:rsidP="00791461">
      <w:pPr>
        <w:widowControl w:val="0"/>
        <w:overflowPunct w:val="0"/>
        <w:autoSpaceDE w:val="0"/>
        <w:autoSpaceDN w:val="0"/>
        <w:adjustRightInd w:val="0"/>
        <w:spacing w:after="0"/>
        <w:ind w:left="4536"/>
        <w:jc w:val="both"/>
        <w:rPr>
          <w:rFonts w:ascii="Arial" w:hAnsi="Arial" w:cs="Arial"/>
          <w:sz w:val="14"/>
          <w:szCs w:val="24"/>
        </w:rPr>
      </w:pPr>
    </w:p>
    <w:p w:rsidR="00791461" w:rsidRPr="00301D63" w:rsidRDefault="00791461" w:rsidP="00791461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</w:p>
    <w:p w:rsidR="00791461" w:rsidRPr="00301D63" w:rsidRDefault="00791461" w:rsidP="00791461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 w:cs="Times New Roman"/>
          <w:sz w:val="24"/>
          <w:szCs w:val="24"/>
        </w:rPr>
      </w:pPr>
    </w:p>
    <w:p w:rsidR="00791461" w:rsidRPr="00791461" w:rsidRDefault="00791461" w:rsidP="00791461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49A">
        <w:rPr>
          <w:rFonts w:ascii="Arial" w:hAnsi="Arial" w:cs="Arial"/>
          <w:b/>
          <w:sz w:val="24"/>
          <w:szCs w:val="24"/>
        </w:rPr>
        <w:t>Art.1º</w:t>
      </w:r>
      <w:r w:rsidR="00A3449A">
        <w:rPr>
          <w:rFonts w:ascii="Arial" w:hAnsi="Arial" w:cs="Arial"/>
          <w:sz w:val="24"/>
          <w:szCs w:val="24"/>
        </w:rPr>
        <w:t xml:space="preserve"> - </w:t>
      </w:r>
      <w:r w:rsidR="005179D4">
        <w:rPr>
          <w:rFonts w:ascii="Arial" w:hAnsi="Arial" w:cs="Arial"/>
          <w:sz w:val="24"/>
          <w:szCs w:val="24"/>
        </w:rPr>
        <w:t>Fica reconhecida como de UTILIDADE PÚBLICA MUNICIPAL, a entidade denominada de “</w:t>
      </w:r>
      <w:r w:rsidR="004D2C04">
        <w:rPr>
          <w:rFonts w:ascii="Arial" w:hAnsi="Arial" w:cs="Arial"/>
          <w:b/>
          <w:sz w:val="24"/>
          <w:szCs w:val="24"/>
        </w:rPr>
        <w:t>INTITUTO MISSIONARIO VAI DAR TUDO CERTO</w:t>
      </w:r>
      <w:r w:rsidR="005179D4">
        <w:rPr>
          <w:rFonts w:ascii="Arial" w:hAnsi="Arial" w:cs="Arial"/>
          <w:sz w:val="24"/>
          <w:szCs w:val="24"/>
        </w:rPr>
        <w:t xml:space="preserve">”, entidade civil social de direito privado, sem fins lucrativos, constituída em </w:t>
      </w:r>
      <w:r w:rsidR="004D2C04">
        <w:rPr>
          <w:rFonts w:ascii="Arial" w:hAnsi="Arial" w:cs="Arial"/>
          <w:sz w:val="24"/>
          <w:szCs w:val="24"/>
        </w:rPr>
        <w:t>02</w:t>
      </w:r>
      <w:r w:rsidR="00F65F14">
        <w:rPr>
          <w:rFonts w:ascii="Arial" w:hAnsi="Arial" w:cs="Arial"/>
          <w:sz w:val="24"/>
          <w:szCs w:val="24"/>
        </w:rPr>
        <w:t xml:space="preserve"> de </w:t>
      </w:r>
      <w:r w:rsidR="004D2C04">
        <w:rPr>
          <w:rFonts w:ascii="Arial" w:hAnsi="Arial" w:cs="Arial"/>
          <w:sz w:val="24"/>
          <w:szCs w:val="24"/>
        </w:rPr>
        <w:t>maio</w:t>
      </w:r>
      <w:r w:rsidR="00F65F14">
        <w:rPr>
          <w:rFonts w:ascii="Arial" w:hAnsi="Arial" w:cs="Arial"/>
          <w:sz w:val="24"/>
          <w:szCs w:val="24"/>
        </w:rPr>
        <w:t xml:space="preserve"> de </w:t>
      </w:r>
      <w:r w:rsidR="004D2C04">
        <w:rPr>
          <w:rFonts w:ascii="Arial" w:hAnsi="Arial" w:cs="Arial"/>
          <w:sz w:val="24"/>
          <w:szCs w:val="24"/>
        </w:rPr>
        <w:t>2017</w:t>
      </w:r>
      <w:r w:rsidR="00F65F14">
        <w:rPr>
          <w:rFonts w:ascii="Arial" w:hAnsi="Arial" w:cs="Arial"/>
          <w:sz w:val="24"/>
          <w:szCs w:val="24"/>
        </w:rPr>
        <w:t xml:space="preserve">, inscrita no CNPJ </w:t>
      </w:r>
      <w:r w:rsidR="004D2C04">
        <w:rPr>
          <w:rFonts w:ascii="Arial" w:hAnsi="Arial" w:cs="Arial"/>
          <w:sz w:val="24"/>
          <w:szCs w:val="24"/>
        </w:rPr>
        <w:t>32.786.722/00</w:t>
      </w:r>
      <w:r w:rsidR="008549FC">
        <w:rPr>
          <w:rFonts w:ascii="Arial" w:hAnsi="Arial" w:cs="Arial"/>
          <w:sz w:val="24"/>
          <w:szCs w:val="24"/>
        </w:rPr>
        <w:t xml:space="preserve">, devidamente registrada </w:t>
      </w:r>
      <w:r w:rsidR="00F65F14">
        <w:rPr>
          <w:rFonts w:ascii="Arial" w:hAnsi="Arial" w:cs="Arial"/>
          <w:sz w:val="24"/>
          <w:szCs w:val="24"/>
        </w:rPr>
        <w:t>junto ao Cartório de Registro Civ</w:t>
      </w:r>
      <w:r w:rsidR="00165BC4">
        <w:rPr>
          <w:rFonts w:ascii="Arial" w:hAnsi="Arial" w:cs="Arial"/>
          <w:sz w:val="24"/>
          <w:szCs w:val="24"/>
        </w:rPr>
        <w:t>i</w:t>
      </w:r>
      <w:r w:rsidR="00F65F14">
        <w:rPr>
          <w:rFonts w:ascii="Arial" w:hAnsi="Arial" w:cs="Arial"/>
          <w:sz w:val="24"/>
          <w:szCs w:val="24"/>
        </w:rPr>
        <w:t>l de Pessoas Jurídica desta cidade de Santana-Amapá, com sede n</w:t>
      </w:r>
      <w:r w:rsidR="004D2C04">
        <w:rPr>
          <w:rFonts w:ascii="Arial" w:hAnsi="Arial" w:cs="Arial"/>
          <w:sz w:val="24"/>
          <w:szCs w:val="24"/>
        </w:rPr>
        <w:t>a</w:t>
      </w:r>
      <w:r w:rsidR="00F65F14">
        <w:rPr>
          <w:rFonts w:ascii="Arial" w:hAnsi="Arial" w:cs="Arial"/>
          <w:sz w:val="24"/>
          <w:szCs w:val="24"/>
        </w:rPr>
        <w:t xml:space="preserve"> </w:t>
      </w:r>
      <w:r w:rsidR="004D2C04">
        <w:rPr>
          <w:rFonts w:ascii="Arial" w:hAnsi="Arial" w:cs="Arial"/>
          <w:sz w:val="24"/>
          <w:szCs w:val="24"/>
        </w:rPr>
        <w:t>Av Mário de Andrade nº 45, Remédios I</w:t>
      </w:r>
      <w:r w:rsidR="00F65F14">
        <w:rPr>
          <w:rFonts w:ascii="Arial" w:hAnsi="Arial" w:cs="Arial"/>
          <w:sz w:val="24"/>
          <w:szCs w:val="24"/>
        </w:rPr>
        <w:t>, Município de Santana, Estado do Amapá</w:t>
      </w:r>
      <w:r w:rsidRPr="00791461">
        <w:rPr>
          <w:rFonts w:ascii="Arial" w:hAnsi="Arial" w:cs="Arial"/>
          <w:sz w:val="24"/>
          <w:szCs w:val="24"/>
        </w:rPr>
        <w:t>.</w:t>
      </w:r>
    </w:p>
    <w:p w:rsidR="00791461" w:rsidRPr="00791461" w:rsidRDefault="00791461" w:rsidP="00791461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</w:p>
    <w:p w:rsidR="00A3449A" w:rsidRPr="00A3449A" w:rsidRDefault="00A3449A" w:rsidP="00A3449A">
      <w:pPr>
        <w:widowControl w:val="0"/>
        <w:overflowPunct w:val="0"/>
        <w:autoSpaceDE w:val="0"/>
        <w:autoSpaceDN w:val="0"/>
        <w:adjustRightInd w:val="0"/>
        <w:spacing w:after="0" w:line="258" w:lineRule="auto"/>
        <w:ind w:firstLine="708"/>
        <w:jc w:val="both"/>
        <w:rPr>
          <w:rFonts w:ascii="Arial" w:hAnsi="Arial" w:cs="Arial"/>
          <w:sz w:val="10"/>
          <w:szCs w:val="24"/>
        </w:rPr>
      </w:pPr>
    </w:p>
    <w:p w:rsidR="00791461" w:rsidRPr="00791461" w:rsidRDefault="00791461" w:rsidP="00791461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791461" w:rsidRDefault="00A3449A" w:rsidP="007140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449A">
        <w:rPr>
          <w:rFonts w:ascii="Arial" w:hAnsi="Arial" w:cs="Arial"/>
          <w:b/>
          <w:sz w:val="24"/>
          <w:szCs w:val="24"/>
        </w:rPr>
        <w:t>Art.2º</w:t>
      </w:r>
      <w:r>
        <w:rPr>
          <w:rFonts w:ascii="Arial" w:hAnsi="Arial" w:cs="Arial"/>
          <w:sz w:val="24"/>
          <w:szCs w:val="24"/>
        </w:rPr>
        <w:t xml:space="preserve"> - </w:t>
      </w:r>
      <w:r w:rsidR="00D721A3">
        <w:rPr>
          <w:rFonts w:ascii="Arial" w:hAnsi="Arial" w:cs="Arial"/>
          <w:sz w:val="24"/>
          <w:szCs w:val="24"/>
        </w:rPr>
        <w:t>Aplica-se a</w:t>
      </w:r>
      <w:r w:rsidR="004D2C04">
        <w:rPr>
          <w:rFonts w:ascii="Arial" w:hAnsi="Arial" w:cs="Arial"/>
          <w:sz w:val="24"/>
          <w:szCs w:val="24"/>
        </w:rPr>
        <w:t>o</w:t>
      </w:r>
      <w:r w:rsidR="00D721A3">
        <w:rPr>
          <w:rFonts w:ascii="Arial" w:hAnsi="Arial" w:cs="Arial"/>
          <w:sz w:val="24"/>
          <w:szCs w:val="24"/>
        </w:rPr>
        <w:t xml:space="preserve"> “</w:t>
      </w:r>
      <w:r w:rsidR="004D2C04">
        <w:rPr>
          <w:rFonts w:ascii="Arial" w:hAnsi="Arial" w:cs="Arial"/>
          <w:b/>
          <w:sz w:val="24"/>
          <w:szCs w:val="24"/>
        </w:rPr>
        <w:t>INSTITUTO MISSIONARIO VAI DAR TUDO CERTO</w:t>
      </w:r>
      <w:r w:rsidR="00D721A3">
        <w:rPr>
          <w:rFonts w:ascii="Arial" w:hAnsi="Arial" w:cs="Arial"/>
          <w:sz w:val="24"/>
          <w:szCs w:val="24"/>
        </w:rPr>
        <w:t xml:space="preserve">”, assim como a qualquer entidade da qual seja a mesma mantenedora, os benefícios </w:t>
      </w:r>
      <w:r w:rsidR="007140CB">
        <w:rPr>
          <w:rFonts w:ascii="Arial" w:hAnsi="Arial" w:cs="Arial"/>
          <w:sz w:val="24"/>
          <w:szCs w:val="24"/>
        </w:rPr>
        <w:t xml:space="preserve">e isenções fiscais de que trata a Lei complementar nº 001/2005, de 21 de dezembro de </w:t>
      </w:r>
      <w:proofErr w:type="gramStart"/>
      <w:r w:rsidR="007140CB">
        <w:rPr>
          <w:rFonts w:ascii="Arial" w:hAnsi="Arial" w:cs="Arial"/>
          <w:sz w:val="24"/>
          <w:szCs w:val="24"/>
        </w:rPr>
        <w:t>2005</w:t>
      </w:r>
      <w:r w:rsidR="008549FC">
        <w:rPr>
          <w:rFonts w:ascii="Arial" w:hAnsi="Arial" w:cs="Arial"/>
          <w:sz w:val="24"/>
          <w:szCs w:val="24"/>
        </w:rPr>
        <w:t xml:space="preserve"> </w:t>
      </w:r>
      <w:r w:rsidR="007140CB">
        <w:rPr>
          <w:rFonts w:ascii="Arial" w:hAnsi="Arial" w:cs="Arial"/>
          <w:sz w:val="24"/>
          <w:szCs w:val="24"/>
        </w:rPr>
        <w:t>– Código</w:t>
      </w:r>
      <w:proofErr w:type="gramEnd"/>
      <w:r w:rsidR="007140CB">
        <w:rPr>
          <w:rFonts w:ascii="Arial" w:hAnsi="Arial" w:cs="Arial"/>
          <w:sz w:val="24"/>
          <w:szCs w:val="24"/>
        </w:rPr>
        <w:t xml:space="preserve"> Tributário do Município de Santana.</w:t>
      </w:r>
    </w:p>
    <w:p w:rsidR="00791461" w:rsidRPr="00791461" w:rsidRDefault="00791461" w:rsidP="00791461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</w:p>
    <w:p w:rsidR="00791461" w:rsidRPr="00A3449A" w:rsidRDefault="00791461" w:rsidP="00791461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18"/>
          <w:szCs w:val="24"/>
        </w:rPr>
      </w:pPr>
    </w:p>
    <w:p w:rsidR="00A94570" w:rsidRDefault="006D5C80" w:rsidP="006D5C80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 w:rsidR="007140CB" w:rsidRPr="00A3449A">
        <w:rPr>
          <w:rFonts w:ascii="Arial" w:eastAsia="Times New Roman" w:hAnsi="Arial" w:cs="Arial"/>
          <w:b/>
          <w:sz w:val="24"/>
          <w:szCs w:val="24"/>
          <w:lang w:eastAsia="pt-BR"/>
        </w:rPr>
        <w:t>Art. 3</w:t>
      </w:r>
      <w:r w:rsidRPr="00A3449A">
        <w:rPr>
          <w:rFonts w:ascii="Arial" w:eastAsia="Times New Roman" w:hAnsi="Arial" w:cs="Arial"/>
          <w:b/>
          <w:sz w:val="24"/>
          <w:szCs w:val="24"/>
          <w:lang w:eastAsia="pt-BR"/>
        </w:rPr>
        <w:t>°</w:t>
      </w:r>
      <w:r w:rsidR="00E81046" w:rsidRPr="00791461">
        <w:rPr>
          <w:rFonts w:ascii="Arial" w:eastAsia="Times New Roman" w:hAnsi="Arial" w:cs="Arial"/>
          <w:sz w:val="24"/>
          <w:szCs w:val="24"/>
          <w:lang w:eastAsia="pt-BR"/>
        </w:rPr>
        <w:t xml:space="preserve"> – Esta Lei entra em vigor na data de sua publicação, revogada as disposições em contrário.</w:t>
      </w:r>
    </w:p>
    <w:p w:rsidR="006D395B" w:rsidRPr="006D395B" w:rsidRDefault="006D395B" w:rsidP="006D5C80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430C" w:rsidRPr="007E61A5" w:rsidRDefault="00FC1269" w:rsidP="001A76BA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7E61A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Palácio </w:t>
      </w:r>
      <w:r w:rsidR="001A76BA" w:rsidRPr="007E61A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Vereador </w:t>
      </w:r>
      <w:r w:rsidR="00791461" w:rsidRPr="007E61A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Dr. </w:t>
      </w:r>
      <w:r w:rsidR="001A76BA" w:rsidRPr="007E61A5">
        <w:rPr>
          <w:rFonts w:ascii="Arial" w:eastAsia="Times New Roman" w:hAnsi="Arial" w:cs="Arial"/>
          <w:b/>
          <w:sz w:val="26"/>
          <w:szCs w:val="26"/>
          <w:lang w:eastAsia="pt-BR"/>
        </w:rPr>
        <w:t>José Fábio dos Santos</w:t>
      </w:r>
      <w:r w:rsidRPr="007E61A5">
        <w:rPr>
          <w:rFonts w:ascii="Arial" w:eastAsia="Times New Roman" w:hAnsi="Arial" w:cs="Arial"/>
          <w:b/>
          <w:sz w:val="26"/>
          <w:szCs w:val="26"/>
          <w:lang w:eastAsia="pt-BR"/>
        </w:rPr>
        <w:t>, Sede do Poder Legislativo Municipal</w:t>
      </w:r>
      <w:r w:rsidR="0042019E" w:rsidRPr="007E61A5">
        <w:rPr>
          <w:rFonts w:ascii="Arial" w:eastAsia="Times New Roman" w:hAnsi="Arial" w:cs="Arial"/>
          <w:b/>
          <w:sz w:val="26"/>
          <w:szCs w:val="26"/>
          <w:lang w:eastAsia="pt-BR"/>
        </w:rPr>
        <w:t>, Gabinete do Vereador Rarison Santiago</w:t>
      </w:r>
      <w:r w:rsidR="0039430C" w:rsidRPr="007E61A5">
        <w:rPr>
          <w:rFonts w:ascii="Arial" w:eastAsia="Times New Roman" w:hAnsi="Arial" w:cs="Arial"/>
          <w:b/>
          <w:sz w:val="26"/>
          <w:szCs w:val="26"/>
          <w:lang w:eastAsia="pt-BR"/>
        </w:rPr>
        <w:t>.</w:t>
      </w:r>
    </w:p>
    <w:p w:rsidR="0039430C" w:rsidRPr="00791461" w:rsidRDefault="0039430C" w:rsidP="0039430C">
      <w:pPr>
        <w:shd w:val="clear" w:color="auto" w:fill="FFFFFF"/>
        <w:spacing w:after="150" w:line="33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1046" w:rsidRPr="00791461" w:rsidRDefault="0039430C" w:rsidP="0039430C">
      <w:pPr>
        <w:shd w:val="clear" w:color="auto" w:fill="FFFFFF"/>
        <w:spacing w:after="150" w:line="33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1461">
        <w:rPr>
          <w:rFonts w:ascii="Arial" w:eastAsia="Times New Roman" w:hAnsi="Arial" w:cs="Arial"/>
          <w:sz w:val="24"/>
          <w:szCs w:val="24"/>
          <w:lang w:eastAsia="pt-BR"/>
        </w:rPr>
        <w:t xml:space="preserve">Santana-AP, </w:t>
      </w:r>
      <w:r w:rsidR="00EE7640">
        <w:rPr>
          <w:rFonts w:ascii="Arial" w:eastAsia="Times New Roman" w:hAnsi="Arial" w:cs="Arial"/>
          <w:sz w:val="24"/>
          <w:szCs w:val="24"/>
          <w:lang w:eastAsia="pt-BR"/>
        </w:rPr>
        <w:t>12</w:t>
      </w:r>
      <w:r w:rsidR="00FC1269" w:rsidRPr="00791461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EE7640">
        <w:rPr>
          <w:rFonts w:ascii="Arial" w:eastAsia="Times New Roman" w:hAnsi="Arial" w:cs="Arial"/>
          <w:sz w:val="24"/>
          <w:szCs w:val="24"/>
          <w:lang w:eastAsia="pt-BR"/>
        </w:rPr>
        <w:t>março de 2019</w:t>
      </w:r>
      <w:r w:rsidRPr="0079146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D44A8" w:rsidRPr="001111D0" w:rsidRDefault="005D44A8" w:rsidP="005D44A8">
      <w:p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sz w:val="6"/>
          <w:szCs w:val="24"/>
          <w:lang w:eastAsia="pt-BR"/>
        </w:rPr>
      </w:pPr>
    </w:p>
    <w:p w:rsidR="0039430C" w:rsidRPr="00791461" w:rsidRDefault="002B0538" w:rsidP="0039430C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bCs/>
          <w:i/>
          <w:sz w:val="24"/>
          <w:szCs w:val="24"/>
          <w:bdr w:val="none" w:sz="0" w:space="0" w:color="auto" w:frame="1"/>
          <w:lang w:eastAsia="pt-BR"/>
        </w:rPr>
      </w:pPr>
      <w:r w:rsidRPr="00791461">
        <w:rPr>
          <w:rFonts w:ascii="Arial" w:eastAsia="Times New Roman" w:hAnsi="Arial" w:cs="Arial"/>
          <w:b/>
          <w:bCs/>
          <w:i/>
          <w:sz w:val="24"/>
          <w:szCs w:val="24"/>
          <w:bdr w:val="none" w:sz="0" w:space="0" w:color="auto" w:frame="1"/>
          <w:lang w:eastAsia="pt-BR"/>
        </w:rPr>
        <w:t>R</w:t>
      </w:r>
      <w:r w:rsidR="0039430C" w:rsidRPr="00791461">
        <w:rPr>
          <w:rFonts w:ascii="Arial" w:eastAsia="Times New Roman" w:hAnsi="Arial" w:cs="Arial"/>
          <w:b/>
          <w:bCs/>
          <w:i/>
          <w:sz w:val="24"/>
          <w:szCs w:val="24"/>
          <w:bdr w:val="none" w:sz="0" w:space="0" w:color="auto" w:frame="1"/>
          <w:lang w:eastAsia="pt-BR"/>
        </w:rPr>
        <w:t>arison</w:t>
      </w:r>
      <w:r w:rsidRPr="00791461">
        <w:rPr>
          <w:rFonts w:ascii="Arial" w:eastAsia="Times New Roman" w:hAnsi="Arial" w:cs="Arial"/>
          <w:b/>
          <w:bCs/>
          <w:i/>
          <w:sz w:val="24"/>
          <w:szCs w:val="24"/>
          <w:bdr w:val="none" w:sz="0" w:space="0" w:color="auto" w:frame="1"/>
          <w:lang w:eastAsia="pt-BR"/>
        </w:rPr>
        <w:t xml:space="preserve"> S</w:t>
      </w:r>
      <w:r w:rsidR="0039430C" w:rsidRPr="00791461">
        <w:rPr>
          <w:rFonts w:ascii="Arial" w:eastAsia="Times New Roman" w:hAnsi="Arial" w:cs="Arial"/>
          <w:b/>
          <w:bCs/>
          <w:i/>
          <w:sz w:val="24"/>
          <w:szCs w:val="24"/>
          <w:bdr w:val="none" w:sz="0" w:space="0" w:color="auto" w:frame="1"/>
          <w:lang w:eastAsia="pt-BR"/>
        </w:rPr>
        <w:t>antiago</w:t>
      </w:r>
    </w:p>
    <w:p w:rsidR="00E5413F" w:rsidRDefault="0039430C" w:rsidP="00A71C4C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146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Vereador </w:t>
      </w:r>
      <w:r w:rsidR="00E81046" w:rsidRPr="0079146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</w:t>
      </w:r>
      <w:r w:rsidR="002B0538" w:rsidRPr="0079146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RP</w:t>
      </w:r>
      <w:r w:rsidRPr="0079146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/Santana</w:t>
      </w:r>
    </w:p>
    <w:p w:rsidR="00A71C4C" w:rsidRPr="00A71C4C" w:rsidRDefault="00A71C4C" w:rsidP="00A71C4C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1C4C" w:rsidRDefault="00A71C4C" w:rsidP="005620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009DC" w:rsidRPr="008009DC" w:rsidRDefault="008009DC" w:rsidP="005620E8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71C4C" w:rsidRPr="00254382" w:rsidRDefault="008009DC" w:rsidP="005620E8">
      <w:pPr>
        <w:spacing w:before="240"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254382">
        <w:rPr>
          <w:rFonts w:ascii="Arial" w:hAnsi="Arial" w:cs="Arial"/>
          <w:b/>
          <w:sz w:val="32"/>
          <w:szCs w:val="32"/>
          <w:shd w:val="clear" w:color="auto" w:fill="FFFFFF"/>
        </w:rPr>
        <w:t>JUSTIFICATIVA</w:t>
      </w:r>
    </w:p>
    <w:p w:rsidR="005620E8" w:rsidRPr="005620E8" w:rsidRDefault="005620E8" w:rsidP="005620E8">
      <w:pPr>
        <w:spacing w:before="240"/>
        <w:jc w:val="center"/>
        <w:rPr>
          <w:rFonts w:ascii="Times New Roman" w:hAnsi="Times New Roman" w:cs="Times New Roman"/>
          <w:b/>
          <w:sz w:val="6"/>
          <w:szCs w:val="28"/>
          <w:shd w:val="clear" w:color="auto" w:fill="FFFFFF"/>
        </w:rPr>
      </w:pPr>
    </w:p>
    <w:p w:rsidR="00591336" w:rsidRPr="00D45263" w:rsidRDefault="00591336" w:rsidP="00591336">
      <w:pPr>
        <w:spacing w:before="24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5263">
        <w:rPr>
          <w:rFonts w:ascii="Arial" w:hAnsi="Arial" w:cs="Arial"/>
          <w:sz w:val="24"/>
          <w:szCs w:val="24"/>
          <w:shd w:val="clear" w:color="auto" w:fill="FFFFFF"/>
        </w:rPr>
        <w:t>Trata-se de projeto que visa</w:t>
      </w:r>
      <w:r w:rsidR="00EE7640">
        <w:rPr>
          <w:rFonts w:ascii="Arial" w:hAnsi="Arial" w:cs="Arial"/>
          <w:sz w:val="24"/>
          <w:szCs w:val="24"/>
          <w:shd w:val="clear" w:color="auto" w:fill="FFFFFF"/>
        </w:rPr>
        <w:t xml:space="preserve"> declarar de utilidade publica o</w:t>
      </w:r>
      <w:r w:rsidRPr="00D45263">
        <w:rPr>
          <w:rFonts w:ascii="Arial" w:hAnsi="Arial" w:cs="Arial"/>
          <w:sz w:val="24"/>
          <w:szCs w:val="24"/>
          <w:shd w:val="clear" w:color="auto" w:fill="FFFFFF"/>
        </w:rPr>
        <w:t xml:space="preserve"> “</w:t>
      </w:r>
      <w:r w:rsidR="00EE7640">
        <w:rPr>
          <w:rFonts w:ascii="Arial" w:hAnsi="Arial" w:cs="Arial"/>
          <w:b/>
          <w:sz w:val="24"/>
          <w:szCs w:val="24"/>
          <w:shd w:val="clear" w:color="auto" w:fill="FFFFFF"/>
        </w:rPr>
        <w:t>INSTITUTO MISSIONARIO VAI DAR TUDO CERTO</w:t>
      </w:r>
      <w:r w:rsidRPr="00D45263">
        <w:rPr>
          <w:rFonts w:ascii="Arial" w:hAnsi="Arial" w:cs="Arial"/>
          <w:sz w:val="24"/>
          <w:szCs w:val="24"/>
          <w:shd w:val="clear" w:color="auto" w:fill="FFFFFF"/>
        </w:rPr>
        <w:t>”, entidade civil social</w:t>
      </w:r>
      <w:r w:rsidR="004B79EF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45263">
        <w:rPr>
          <w:rFonts w:ascii="Arial" w:hAnsi="Arial" w:cs="Arial"/>
          <w:sz w:val="24"/>
          <w:szCs w:val="24"/>
          <w:shd w:val="clear" w:color="auto" w:fill="FFFFFF"/>
        </w:rPr>
        <w:t xml:space="preserve"> de direito privado, sem fins lucrativos, com caráter exclusivamente beneficente, assistencial, educacional e cultural. A Associação tem como finalidade de </w:t>
      </w:r>
      <w:r w:rsidR="00EE7640">
        <w:rPr>
          <w:rFonts w:ascii="Arial" w:hAnsi="Arial" w:cs="Arial"/>
          <w:sz w:val="24"/>
          <w:szCs w:val="24"/>
          <w:shd w:val="clear" w:color="auto" w:fill="FFFFFF"/>
        </w:rPr>
        <w:t xml:space="preserve">proporcionar assistência espiritual, moral, social, beneficente, e filantrópica, visando </w:t>
      </w:r>
      <w:r w:rsidR="008549FC">
        <w:rPr>
          <w:rFonts w:ascii="Arial" w:hAnsi="Arial" w:cs="Arial"/>
          <w:sz w:val="24"/>
          <w:szCs w:val="24"/>
          <w:shd w:val="clear" w:color="auto" w:fill="FFFFFF"/>
        </w:rPr>
        <w:t>à</w:t>
      </w:r>
      <w:r w:rsidR="00EE7640">
        <w:rPr>
          <w:rFonts w:ascii="Arial" w:hAnsi="Arial" w:cs="Arial"/>
          <w:sz w:val="24"/>
          <w:szCs w:val="24"/>
          <w:shd w:val="clear" w:color="auto" w:fill="FFFFFF"/>
        </w:rPr>
        <w:t xml:space="preserve"> elevação cultural e espiritual das pessoas através de obras missionarias pastorais e educativas.</w:t>
      </w:r>
    </w:p>
    <w:p w:rsidR="00591336" w:rsidRPr="00D45263" w:rsidRDefault="00591336" w:rsidP="00591336">
      <w:pPr>
        <w:spacing w:before="24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5263">
        <w:rPr>
          <w:rFonts w:ascii="Arial" w:hAnsi="Arial" w:cs="Arial"/>
          <w:sz w:val="24"/>
          <w:szCs w:val="24"/>
          <w:shd w:val="clear" w:color="auto" w:fill="FFFFFF"/>
        </w:rPr>
        <w:t xml:space="preserve">O referido projeto de Lei objetiva a contribuir com a </w:t>
      </w:r>
      <w:r w:rsidR="00EE7640">
        <w:rPr>
          <w:rFonts w:ascii="Arial" w:hAnsi="Arial" w:cs="Arial"/>
          <w:b/>
          <w:sz w:val="24"/>
          <w:szCs w:val="24"/>
          <w:shd w:val="clear" w:color="auto" w:fill="FFFFFF"/>
        </w:rPr>
        <w:t>IMTC</w:t>
      </w:r>
      <w:r w:rsidR="00EE7640">
        <w:rPr>
          <w:rFonts w:ascii="Arial" w:hAnsi="Arial" w:cs="Arial"/>
          <w:sz w:val="24"/>
          <w:szCs w:val="24"/>
          <w:shd w:val="clear" w:color="auto" w:fill="FFFFFF"/>
        </w:rPr>
        <w:t xml:space="preserve"> (INSTITUTO MISSIONARIO VAI DAR TUDO CERTO</w:t>
      </w:r>
      <w:r w:rsidRPr="00D45263">
        <w:rPr>
          <w:rFonts w:ascii="Arial" w:hAnsi="Arial" w:cs="Arial"/>
          <w:sz w:val="24"/>
          <w:szCs w:val="24"/>
          <w:shd w:val="clear" w:color="auto" w:fill="FFFFFF"/>
        </w:rPr>
        <w:t xml:space="preserve">), para que a mesma de posse do titulo de Utilidade Publica Municipal, </w:t>
      </w:r>
      <w:r w:rsidR="0001749E" w:rsidRPr="00D45263">
        <w:rPr>
          <w:rFonts w:ascii="Arial" w:hAnsi="Arial" w:cs="Arial"/>
          <w:sz w:val="24"/>
          <w:szCs w:val="24"/>
          <w:shd w:val="clear" w:color="auto" w:fill="FFFFFF"/>
        </w:rPr>
        <w:t xml:space="preserve">possa buscar incentivo para seus próprios projetos, </w:t>
      </w:r>
      <w:r w:rsidRPr="00D45263">
        <w:rPr>
          <w:rFonts w:ascii="Arial" w:hAnsi="Arial" w:cs="Arial"/>
          <w:sz w:val="24"/>
          <w:szCs w:val="24"/>
          <w:shd w:val="clear" w:color="auto" w:fill="FFFFFF"/>
        </w:rPr>
        <w:t xml:space="preserve">através de convênios com órgãos públicos </w:t>
      </w:r>
      <w:r w:rsidR="005F3122" w:rsidRPr="00D45263">
        <w:rPr>
          <w:rFonts w:ascii="Arial" w:hAnsi="Arial" w:cs="Arial"/>
          <w:sz w:val="24"/>
          <w:szCs w:val="24"/>
          <w:shd w:val="clear" w:color="auto" w:fill="FFFFFF"/>
        </w:rPr>
        <w:t>ou empresas privadas para</w:t>
      </w:r>
      <w:r w:rsidRPr="00D45263">
        <w:rPr>
          <w:rFonts w:ascii="Arial" w:hAnsi="Arial" w:cs="Arial"/>
          <w:sz w:val="24"/>
          <w:szCs w:val="24"/>
          <w:shd w:val="clear" w:color="auto" w:fill="FFFFFF"/>
        </w:rPr>
        <w:t xml:space="preserve"> fomentar</w:t>
      </w:r>
      <w:proofErr w:type="gramStart"/>
      <w:r w:rsidRPr="00D45263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gramEnd"/>
      <w:r w:rsidRPr="00D45263">
        <w:rPr>
          <w:rFonts w:ascii="Arial" w:hAnsi="Arial" w:cs="Arial"/>
          <w:sz w:val="24"/>
          <w:szCs w:val="24"/>
          <w:shd w:val="clear" w:color="auto" w:fill="FFFFFF"/>
        </w:rPr>
        <w:t>suas atividades em sua comunidade.</w:t>
      </w:r>
    </w:p>
    <w:p w:rsidR="00A71C4C" w:rsidRPr="00D45263" w:rsidRDefault="0001749E" w:rsidP="00A71C4C">
      <w:pPr>
        <w:spacing w:before="24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5263">
        <w:rPr>
          <w:rFonts w:ascii="Arial" w:hAnsi="Arial" w:cs="Arial"/>
          <w:sz w:val="24"/>
          <w:szCs w:val="24"/>
          <w:shd w:val="clear" w:color="auto" w:fill="FFFFFF"/>
        </w:rPr>
        <w:t>A concessão do Titulo de Utilidade Publica e uma</w:t>
      </w:r>
      <w:r w:rsidR="00A71C4C" w:rsidRPr="00D45263">
        <w:rPr>
          <w:rFonts w:ascii="Arial" w:hAnsi="Arial" w:cs="Arial"/>
          <w:sz w:val="24"/>
          <w:szCs w:val="24"/>
          <w:shd w:val="clear" w:color="auto" w:fill="FFFFFF"/>
        </w:rPr>
        <w:t xml:space="preserve"> das alternativas para possibilitar melhor </w:t>
      </w:r>
      <w:r w:rsidRPr="00D45263">
        <w:rPr>
          <w:rFonts w:ascii="Arial" w:hAnsi="Arial" w:cs="Arial"/>
          <w:sz w:val="24"/>
          <w:szCs w:val="24"/>
          <w:shd w:val="clear" w:color="auto" w:fill="FFFFFF"/>
        </w:rPr>
        <w:t>dese</w:t>
      </w:r>
      <w:r w:rsidR="008009DC">
        <w:rPr>
          <w:rFonts w:ascii="Arial" w:hAnsi="Arial" w:cs="Arial"/>
          <w:sz w:val="24"/>
          <w:szCs w:val="24"/>
          <w:shd w:val="clear" w:color="auto" w:fill="FFFFFF"/>
        </w:rPr>
        <w:t>nvolvimento das suas atividades</w:t>
      </w:r>
      <w:r w:rsidRPr="00D452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D45263">
        <w:rPr>
          <w:rFonts w:ascii="Arial" w:hAnsi="Arial" w:cs="Arial"/>
          <w:sz w:val="24"/>
          <w:szCs w:val="24"/>
          <w:shd w:val="clear" w:color="auto" w:fill="FFFFFF"/>
        </w:rPr>
        <w:t>haja</w:t>
      </w:r>
      <w:r w:rsidR="008549F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45263">
        <w:rPr>
          <w:rFonts w:ascii="Arial" w:hAnsi="Arial" w:cs="Arial"/>
          <w:sz w:val="24"/>
          <w:szCs w:val="24"/>
          <w:shd w:val="clear" w:color="auto" w:fill="FFFFFF"/>
        </w:rPr>
        <w:t>visto</w:t>
      </w:r>
      <w:proofErr w:type="gramEnd"/>
      <w:r w:rsidR="008009D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45263">
        <w:rPr>
          <w:rFonts w:ascii="Arial" w:hAnsi="Arial" w:cs="Arial"/>
          <w:sz w:val="24"/>
          <w:szCs w:val="24"/>
          <w:shd w:val="clear" w:color="auto" w:fill="FFFFFF"/>
        </w:rPr>
        <w:t xml:space="preserve"> a grande dificuldade que as entidades filantrópicas possuem em nosso país para se manterem</w:t>
      </w:r>
      <w:r w:rsidR="00A71C4C" w:rsidRPr="00D4526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A71C4C" w:rsidRPr="00D45263" w:rsidRDefault="00A71C4C" w:rsidP="00A71C4C">
      <w:pPr>
        <w:spacing w:before="24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5263">
        <w:rPr>
          <w:rFonts w:ascii="Arial" w:hAnsi="Arial" w:cs="Arial"/>
          <w:sz w:val="24"/>
          <w:szCs w:val="24"/>
          <w:shd w:val="clear" w:color="auto" w:fill="FFFFFF"/>
        </w:rPr>
        <w:t>Assim é que, pelo exposto, considerando a relevância social da presente propositura, solicito o apoio dos nobres pares à aprovação da matéria, nesta casa legislativa.</w:t>
      </w:r>
    </w:p>
    <w:p w:rsidR="00A71C4C" w:rsidRPr="005620E8" w:rsidRDefault="00A71C4C" w:rsidP="00A71C4C">
      <w:pPr>
        <w:spacing w:before="240"/>
        <w:ind w:firstLine="708"/>
        <w:jc w:val="both"/>
        <w:rPr>
          <w:rFonts w:ascii="Times New Roman" w:hAnsi="Times New Roman" w:cs="Times New Roman"/>
          <w:sz w:val="12"/>
          <w:szCs w:val="24"/>
          <w:shd w:val="clear" w:color="auto" w:fill="FFFFFF"/>
        </w:rPr>
      </w:pPr>
    </w:p>
    <w:p w:rsidR="00A71C4C" w:rsidRPr="00655B33" w:rsidRDefault="00A71C4C" w:rsidP="00A71C4C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5B33">
        <w:rPr>
          <w:rFonts w:ascii="Arial" w:eastAsia="Times New Roman" w:hAnsi="Arial" w:cs="Arial"/>
          <w:b/>
          <w:sz w:val="26"/>
          <w:szCs w:val="26"/>
          <w:lang w:eastAsia="pt-BR"/>
        </w:rPr>
        <w:t>Palácio Vereador José Fábio dos Santos, Sede do Poder Legislativo Municipal, Gabinete do Vereador Rarison Santiago.</w:t>
      </w:r>
    </w:p>
    <w:p w:rsidR="005620E8" w:rsidRPr="005620E8" w:rsidRDefault="005620E8" w:rsidP="00A71C4C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10"/>
          <w:szCs w:val="28"/>
          <w:lang w:eastAsia="pt-BR"/>
        </w:rPr>
      </w:pPr>
    </w:p>
    <w:p w:rsidR="00A71C4C" w:rsidRPr="004E6366" w:rsidRDefault="00EE7640" w:rsidP="00A71C4C">
      <w:pPr>
        <w:shd w:val="clear" w:color="auto" w:fill="FFFFFF"/>
        <w:spacing w:after="15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Santana-AP, 12</w:t>
      </w:r>
      <w:r w:rsidR="00A71C4C" w:rsidRPr="00305FD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março</w:t>
      </w:r>
      <w:r w:rsidR="00A71C4C" w:rsidRPr="00305FD5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71C4C" w:rsidRPr="004E636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A71C4C" w:rsidRDefault="00A71C4C" w:rsidP="00A71C4C">
      <w:pPr>
        <w:shd w:val="clear" w:color="auto" w:fill="FFFFFF"/>
        <w:spacing w:after="15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71C4C" w:rsidRPr="00220B86" w:rsidRDefault="00A71C4C" w:rsidP="00A71C4C">
      <w:pPr>
        <w:shd w:val="clear" w:color="auto" w:fill="FFFFFF"/>
        <w:spacing w:after="15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71C4C" w:rsidRPr="00305FD5" w:rsidRDefault="00A71C4C" w:rsidP="00A71C4C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bCs/>
          <w:i/>
          <w:sz w:val="24"/>
          <w:szCs w:val="24"/>
          <w:bdr w:val="none" w:sz="0" w:space="0" w:color="auto" w:frame="1"/>
          <w:lang w:eastAsia="pt-BR"/>
        </w:rPr>
      </w:pPr>
      <w:r w:rsidRPr="00305FD5">
        <w:rPr>
          <w:rFonts w:ascii="Arial" w:eastAsia="Times New Roman" w:hAnsi="Arial" w:cs="Arial"/>
          <w:b/>
          <w:bCs/>
          <w:i/>
          <w:sz w:val="24"/>
          <w:szCs w:val="24"/>
          <w:bdr w:val="none" w:sz="0" w:space="0" w:color="auto" w:frame="1"/>
          <w:lang w:eastAsia="pt-BR"/>
        </w:rPr>
        <w:t>Rarison Santiago</w:t>
      </w:r>
    </w:p>
    <w:p w:rsidR="00A71C4C" w:rsidRPr="00305FD5" w:rsidRDefault="00A71C4C" w:rsidP="00A71C4C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305FD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Vereador PRP/Santana</w:t>
      </w:r>
    </w:p>
    <w:p w:rsidR="00A71C4C" w:rsidRPr="00E5413F" w:rsidRDefault="00A71C4C" w:rsidP="00A71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1C4C" w:rsidRPr="00E5413F" w:rsidSect="00A3449A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870" w:rsidRDefault="00830870" w:rsidP="00CC468F">
      <w:pPr>
        <w:spacing w:after="0" w:line="240" w:lineRule="auto"/>
      </w:pPr>
      <w:r>
        <w:separator/>
      </w:r>
    </w:p>
  </w:endnote>
  <w:endnote w:type="continuationSeparator" w:id="0">
    <w:p w:rsidR="00830870" w:rsidRDefault="00830870" w:rsidP="00CC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1D" w:rsidRPr="00AD591D" w:rsidRDefault="00AD591D" w:rsidP="00CC468F">
    <w:pPr>
      <w:pStyle w:val="SemEspaamento"/>
      <w:jc w:val="center"/>
      <w:rPr>
        <w:rFonts w:ascii="Times New Roman" w:hAnsi="Times New Roman" w:cs="Times New Roman"/>
        <w:b/>
        <w:i/>
        <w:sz w:val="20"/>
        <w:szCs w:val="20"/>
      </w:rPr>
    </w:pPr>
    <w:r w:rsidRPr="00AD591D">
      <w:rPr>
        <w:rFonts w:ascii="Times New Roman" w:hAnsi="Times New Roman" w:cs="Times New Roman"/>
        <w:b/>
        <w:i/>
        <w:sz w:val="20"/>
        <w:szCs w:val="20"/>
      </w:rPr>
      <w:t>_____________________________________________________________</w:t>
    </w:r>
    <w:r w:rsidR="00913E06">
      <w:rPr>
        <w:rFonts w:ascii="Times New Roman" w:hAnsi="Times New Roman" w:cs="Times New Roman"/>
        <w:b/>
        <w:i/>
        <w:sz w:val="20"/>
        <w:szCs w:val="20"/>
      </w:rPr>
      <w:t>________________</w:t>
    </w:r>
    <w:r w:rsidRPr="00AD591D">
      <w:rPr>
        <w:rFonts w:ascii="Times New Roman" w:hAnsi="Times New Roman" w:cs="Times New Roman"/>
        <w:b/>
        <w:i/>
        <w:sz w:val="20"/>
        <w:szCs w:val="20"/>
      </w:rPr>
      <w:t>_</w:t>
    </w:r>
  </w:p>
  <w:p w:rsidR="00CC468F" w:rsidRPr="00AD591D" w:rsidRDefault="00CC468F" w:rsidP="00913E06">
    <w:pPr>
      <w:pStyle w:val="SemEspaamento"/>
      <w:jc w:val="center"/>
      <w:rPr>
        <w:rFonts w:ascii="Times New Roman" w:hAnsi="Times New Roman" w:cs="Times New Roman"/>
        <w:b/>
        <w:i/>
        <w:sz w:val="20"/>
        <w:szCs w:val="20"/>
      </w:rPr>
    </w:pPr>
    <w:proofErr w:type="spellStart"/>
    <w:r w:rsidRPr="00AD591D">
      <w:rPr>
        <w:rFonts w:ascii="Times New Roman" w:hAnsi="Times New Roman" w:cs="Times New Roman"/>
        <w:b/>
        <w:i/>
        <w:sz w:val="20"/>
        <w:szCs w:val="20"/>
      </w:rPr>
      <w:t>End</w:t>
    </w:r>
    <w:proofErr w:type="spellEnd"/>
    <w:r w:rsidRPr="00AD591D">
      <w:rPr>
        <w:rFonts w:ascii="Times New Roman" w:hAnsi="Times New Roman" w:cs="Times New Roman"/>
        <w:b/>
        <w:i/>
        <w:sz w:val="20"/>
        <w:szCs w:val="20"/>
      </w:rPr>
      <w:t xml:space="preserve">: Rua </w:t>
    </w:r>
    <w:r w:rsidR="0039430C">
      <w:rPr>
        <w:rFonts w:ascii="Times New Roman" w:hAnsi="Times New Roman" w:cs="Times New Roman"/>
        <w:b/>
        <w:i/>
        <w:sz w:val="20"/>
        <w:szCs w:val="20"/>
      </w:rPr>
      <w:t xml:space="preserve">General </w:t>
    </w:r>
    <w:r w:rsidRPr="00AD591D">
      <w:rPr>
        <w:rFonts w:ascii="Times New Roman" w:hAnsi="Times New Roman" w:cs="Times New Roman"/>
        <w:b/>
        <w:i/>
        <w:sz w:val="20"/>
        <w:szCs w:val="20"/>
      </w:rPr>
      <w:t>Ubaldo Figueira s/nº</w:t>
    </w:r>
    <w:r w:rsidR="00913E06">
      <w:rPr>
        <w:rFonts w:ascii="Times New Roman" w:hAnsi="Times New Roman" w:cs="Times New Roman"/>
        <w:b/>
        <w:i/>
        <w:sz w:val="20"/>
        <w:szCs w:val="20"/>
      </w:rPr>
      <w:t xml:space="preserve"> </w:t>
    </w:r>
    <w:r w:rsidRPr="00AD591D">
      <w:rPr>
        <w:rFonts w:ascii="Times New Roman" w:hAnsi="Times New Roman" w:cs="Times New Roman"/>
        <w:b/>
        <w:i/>
        <w:sz w:val="20"/>
        <w:szCs w:val="20"/>
      </w:rPr>
      <w:t>Bairro Centro</w:t>
    </w:r>
    <w:r w:rsidR="0039430C">
      <w:rPr>
        <w:rFonts w:ascii="Times New Roman" w:hAnsi="Times New Roman" w:cs="Times New Roman"/>
        <w:b/>
        <w:i/>
        <w:sz w:val="20"/>
        <w:szCs w:val="20"/>
      </w:rPr>
      <w:t xml:space="preserve"> – </w:t>
    </w:r>
    <w:proofErr w:type="spellStart"/>
    <w:proofErr w:type="gramStart"/>
    <w:r w:rsidR="0039430C">
      <w:rPr>
        <w:rFonts w:ascii="Times New Roman" w:hAnsi="Times New Roman" w:cs="Times New Roman"/>
        <w:b/>
        <w:i/>
        <w:sz w:val="20"/>
        <w:szCs w:val="20"/>
      </w:rPr>
      <w:t>Cep</w:t>
    </w:r>
    <w:proofErr w:type="spellEnd"/>
    <w:proofErr w:type="gramEnd"/>
    <w:r w:rsidR="0039430C">
      <w:rPr>
        <w:rFonts w:ascii="Times New Roman" w:hAnsi="Times New Roman" w:cs="Times New Roman"/>
        <w:b/>
        <w:i/>
        <w:sz w:val="20"/>
        <w:szCs w:val="20"/>
      </w:rPr>
      <w:t>: 68.925-186</w:t>
    </w:r>
    <w:r w:rsidR="00913E06">
      <w:rPr>
        <w:rFonts w:ascii="Times New Roman" w:hAnsi="Times New Roman" w:cs="Times New Roman"/>
        <w:b/>
        <w:i/>
        <w:sz w:val="20"/>
        <w:szCs w:val="20"/>
      </w:rPr>
      <w:t xml:space="preserve"> Santana - Amapá</w:t>
    </w:r>
  </w:p>
  <w:p w:rsidR="00CC468F" w:rsidRDefault="00CC468F" w:rsidP="00CC468F">
    <w:pPr>
      <w:pStyle w:val="SemEspaamento"/>
      <w:jc w:val="center"/>
      <w:rPr>
        <w:rFonts w:ascii="Times New Roman" w:hAnsi="Times New Roman" w:cs="Times New Roman"/>
        <w:b/>
        <w:i/>
        <w:sz w:val="20"/>
        <w:szCs w:val="20"/>
      </w:rPr>
    </w:pPr>
    <w:r w:rsidRPr="00AD591D">
      <w:rPr>
        <w:rFonts w:ascii="Times New Roman" w:hAnsi="Times New Roman" w:cs="Times New Roman"/>
        <w:b/>
        <w:i/>
        <w:sz w:val="20"/>
        <w:szCs w:val="20"/>
      </w:rPr>
      <w:t xml:space="preserve">E-mail: </w:t>
    </w:r>
    <w:hyperlink r:id="rId1" w:history="1">
      <w:r w:rsidR="0039430C" w:rsidRPr="00915159">
        <w:rPr>
          <w:rStyle w:val="Hyperlink"/>
          <w:rFonts w:ascii="Times New Roman" w:hAnsi="Times New Roman" w:cs="Times New Roman"/>
          <w:b/>
          <w:i/>
          <w:sz w:val="20"/>
          <w:szCs w:val="20"/>
        </w:rPr>
        <w:t>rarisonsantiago@hotmail.com.br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870" w:rsidRDefault="00830870" w:rsidP="00CC468F">
      <w:pPr>
        <w:spacing w:after="0" w:line="240" w:lineRule="auto"/>
      </w:pPr>
      <w:r>
        <w:separator/>
      </w:r>
    </w:p>
  </w:footnote>
  <w:footnote w:type="continuationSeparator" w:id="0">
    <w:p w:rsidR="00830870" w:rsidRDefault="00830870" w:rsidP="00CC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8F" w:rsidRDefault="00CC468F" w:rsidP="00CC468F">
    <w:pPr>
      <w:pStyle w:val="Ttulo1"/>
    </w:pPr>
    <w:r>
      <w:rPr>
        <w:noProof/>
        <w:color w:val="000000"/>
      </w:rPr>
      <w:drawing>
        <wp:inline distT="0" distB="0" distL="0" distR="0" wp14:anchorId="79D12DA8" wp14:editId="68D17692">
          <wp:extent cx="504825" cy="533400"/>
          <wp:effectExtent l="0" t="0" r="9525" b="0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468F" w:rsidRPr="00CC468F" w:rsidRDefault="00CC468F" w:rsidP="00CC468F">
    <w:pPr>
      <w:pStyle w:val="Ttulo1"/>
      <w:rPr>
        <w:color w:val="000000"/>
      </w:rPr>
    </w:pPr>
    <w:r w:rsidRPr="00CC468F">
      <w:t>ESTADO DO AMAPÁ</w:t>
    </w:r>
  </w:p>
  <w:p w:rsidR="00CC468F" w:rsidRPr="00CC468F" w:rsidRDefault="00CC468F" w:rsidP="00CC468F">
    <w:pPr>
      <w:pStyle w:val="Ttulo1"/>
    </w:pPr>
    <w:r w:rsidRPr="00CC468F">
      <w:t>PODER LEGISLATIVO MUNICIPAL</w:t>
    </w:r>
  </w:p>
  <w:p w:rsidR="00CC468F" w:rsidRPr="00CC468F" w:rsidRDefault="00CC468F" w:rsidP="00CC468F">
    <w:pPr>
      <w:pStyle w:val="Ttulo1"/>
    </w:pPr>
    <w:r w:rsidRPr="00CC468F">
      <w:t>CÂMARA MUNICIPAL DE SANTANA</w:t>
    </w:r>
  </w:p>
  <w:p w:rsidR="00CC468F" w:rsidRPr="00CC468F" w:rsidRDefault="00CC468F" w:rsidP="00CC468F">
    <w:pPr>
      <w:pStyle w:val="Ttulo1"/>
      <w:rPr>
        <w:noProof/>
      </w:rPr>
    </w:pPr>
    <w:r w:rsidRPr="00CC468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BEB8A6" wp14:editId="1DBE8A94">
              <wp:simplePos x="0" y="0"/>
              <wp:positionH relativeFrom="column">
                <wp:posOffset>0</wp:posOffset>
              </wp:positionH>
              <wp:positionV relativeFrom="paragraph">
                <wp:posOffset>226695</wp:posOffset>
              </wp:positionV>
              <wp:extent cx="5772150" cy="0"/>
              <wp:effectExtent l="9525" t="7620" r="9525" b="1143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85pt" to="454.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WmGQIAADEEAAAOAAAAZHJzL2Uyb0RvYy54bWysU02P2yAQvVfqf0DcE9up82XFWVV20su2&#10;jbTbH0AAx6gYEJA4UdX/3oHEUb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"/>
          </w:pict>
        </mc:Fallback>
      </mc:AlternateContent>
    </w:r>
    <w:r w:rsidRPr="00CC468F">
      <w:rPr>
        <w:noProof/>
      </w:rPr>
      <w:t xml:space="preserve">GABINETE DO VEREADOR RARISON SANTIAGO </w:t>
    </w:r>
  </w:p>
  <w:p w:rsidR="00CC468F" w:rsidRPr="00CC468F" w:rsidRDefault="00CC468F" w:rsidP="00CC46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31F09"/>
    <w:multiLevelType w:val="multilevel"/>
    <w:tmpl w:val="B73E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46"/>
    <w:rsid w:val="0001749E"/>
    <w:rsid w:val="00072AB0"/>
    <w:rsid w:val="000C685A"/>
    <w:rsid w:val="001057A3"/>
    <w:rsid w:val="001111D0"/>
    <w:rsid w:val="001422CF"/>
    <w:rsid w:val="00165BC4"/>
    <w:rsid w:val="0019728E"/>
    <w:rsid w:val="001A76BA"/>
    <w:rsid w:val="001C3462"/>
    <w:rsid w:val="001C370F"/>
    <w:rsid w:val="001E354B"/>
    <w:rsid w:val="002171A6"/>
    <w:rsid w:val="00220B86"/>
    <w:rsid w:val="00254382"/>
    <w:rsid w:val="002860DB"/>
    <w:rsid w:val="002B0538"/>
    <w:rsid w:val="002B69E1"/>
    <w:rsid w:val="002D5D1B"/>
    <w:rsid w:val="00305FD5"/>
    <w:rsid w:val="00335B0F"/>
    <w:rsid w:val="00354C01"/>
    <w:rsid w:val="0039430C"/>
    <w:rsid w:val="003C545A"/>
    <w:rsid w:val="0042019E"/>
    <w:rsid w:val="00421451"/>
    <w:rsid w:val="00431015"/>
    <w:rsid w:val="00463FEE"/>
    <w:rsid w:val="004B79EF"/>
    <w:rsid w:val="004C1AA3"/>
    <w:rsid w:val="004D2C04"/>
    <w:rsid w:val="004E0317"/>
    <w:rsid w:val="005179D4"/>
    <w:rsid w:val="005405DD"/>
    <w:rsid w:val="005620E8"/>
    <w:rsid w:val="005835AD"/>
    <w:rsid w:val="00591336"/>
    <w:rsid w:val="00594AC3"/>
    <w:rsid w:val="005B1C78"/>
    <w:rsid w:val="005D44A8"/>
    <w:rsid w:val="005F3122"/>
    <w:rsid w:val="00605CAD"/>
    <w:rsid w:val="00655B33"/>
    <w:rsid w:val="0066198B"/>
    <w:rsid w:val="006A5A41"/>
    <w:rsid w:val="006D395B"/>
    <w:rsid w:val="006D5C80"/>
    <w:rsid w:val="007140CB"/>
    <w:rsid w:val="00714B2A"/>
    <w:rsid w:val="00762A31"/>
    <w:rsid w:val="00772BC0"/>
    <w:rsid w:val="00791461"/>
    <w:rsid w:val="007E61A5"/>
    <w:rsid w:val="008009DC"/>
    <w:rsid w:val="00830870"/>
    <w:rsid w:val="0083322D"/>
    <w:rsid w:val="008549FC"/>
    <w:rsid w:val="008F5FBA"/>
    <w:rsid w:val="00913E06"/>
    <w:rsid w:val="00913F67"/>
    <w:rsid w:val="00935EF0"/>
    <w:rsid w:val="009D4CAE"/>
    <w:rsid w:val="009E2790"/>
    <w:rsid w:val="00A3449A"/>
    <w:rsid w:val="00A36CCF"/>
    <w:rsid w:val="00A71C4C"/>
    <w:rsid w:val="00A94570"/>
    <w:rsid w:val="00AD591D"/>
    <w:rsid w:val="00B101E7"/>
    <w:rsid w:val="00B17162"/>
    <w:rsid w:val="00BF7C79"/>
    <w:rsid w:val="00C41D7F"/>
    <w:rsid w:val="00CC468F"/>
    <w:rsid w:val="00D45263"/>
    <w:rsid w:val="00D6232D"/>
    <w:rsid w:val="00D721A3"/>
    <w:rsid w:val="00DA3980"/>
    <w:rsid w:val="00DF4E6A"/>
    <w:rsid w:val="00E0393A"/>
    <w:rsid w:val="00E156B2"/>
    <w:rsid w:val="00E42C08"/>
    <w:rsid w:val="00E5413F"/>
    <w:rsid w:val="00E81046"/>
    <w:rsid w:val="00E829EA"/>
    <w:rsid w:val="00E97827"/>
    <w:rsid w:val="00EC33D5"/>
    <w:rsid w:val="00EE7640"/>
    <w:rsid w:val="00EF37BC"/>
    <w:rsid w:val="00F43E29"/>
    <w:rsid w:val="00F44A90"/>
    <w:rsid w:val="00F653A0"/>
    <w:rsid w:val="00F65F14"/>
    <w:rsid w:val="00F84739"/>
    <w:rsid w:val="00FC1269"/>
    <w:rsid w:val="00FE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C468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1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81046"/>
  </w:style>
  <w:style w:type="paragraph" w:styleId="Textodebalo">
    <w:name w:val="Balloon Text"/>
    <w:basedOn w:val="Normal"/>
    <w:link w:val="TextodebaloChar"/>
    <w:uiPriority w:val="99"/>
    <w:semiHidden/>
    <w:unhideWhenUsed/>
    <w:rsid w:val="002B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5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C4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68F"/>
  </w:style>
  <w:style w:type="paragraph" w:styleId="Rodap">
    <w:name w:val="footer"/>
    <w:basedOn w:val="Normal"/>
    <w:link w:val="RodapChar"/>
    <w:uiPriority w:val="99"/>
    <w:unhideWhenUsed/>
    <w:rsid w:val="00CC4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68F"/>
  </w:style>
  <w:style w:type="paragraph" w:styleId="SemEspaamento">
    <w:name w:val="No Spacing"/>
    <w:uiPriority w:val="1"/>
    <w:qFormat/>
    <w:rsid w:val="00CC468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CC468F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943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C468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1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81046"/>
  </w:style>
  <w:style w:type="paragraph" w:styleId="Textodebalo">
    <w:name w:val="Balloon Text"/>
    <w:basedOn w:val="Normal"/>
    <w:link w:val="TextodebaloChar"/>
    <w:uiPriority w:val="99"/>
    <w:semiHidden/>
    <w:unhideWhenUsed/>
    <w:rsid w:val="002B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5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C4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68F"/>
  </w:style>
  <w:style w:type="paragraph" w:styleId="Rodap">
    <w:name w:val="footer"/>
    <w:basedOn w:val="Normal"/>
    <w:link w:val="RodapChar"/>
    <w:uiPriority w:val="99"/>
    <w:unhideWhenUsed/>
    <w:rsid w:val="00CC4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468F"/>
  </w:style>
  <w:style w:type="paragraph" w:styleId="SemEspaamento">
    <w:name w:val="No Spacing"/>
    <w:uiPriority w:val="1"/>
    <w:qFormat/>
    <w:rsid w:val="00CC468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CC468F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943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risonsantiago@hotmai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EEFB7-9315-4709-9523-17C2D092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Brandão</dc:creator>
  <cp:lastModifiedBy>CAMARA STN</cp:lastModifiedBy>
  <cp:revision>2</cp:revision>
  <cp:lastPrinted>2017-10-18T11:57:00Z</cp:lastPrinted>
  <dcterms:created xsi:type="dcterms:W3CDTF">2019-03-13T15:53:00Z</dcterms:created>
  <dcterms:modified xsi:type="dcterms:W3CDTF">2019-03-13T15:53:00Z</dcterms:modified>
</cp:coreProperties>
</file>